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26B48" w:rsidRDefault="00F83E88">
      <w:r>
        <w:pict>
          <v:shapetype id="_x0000_t202" coordsize="21600,21600" o:spt="202" path="m,l,21600r21600,l21600,xe">
            <v:stroke joinstyle="miter"/>
            <v:path gradientshapeok="t" o:connecttype="rect"/>
          </v:shapetype>
          <v:shape id="文本框 4" o:spid="_x0000_s1352" type="#_x0000_t202" style="position:absolute;margin-left:-43.8pt;margin-top:347.35pt;width:497.95pt;height:158.6pt;z-index:251658240" o:gfxdata="UEsDBAoAAAAAAIdO4kAAAAAAAAAAAAAAAAAEAAAAZHJzL1BLAwQUAAAACACHTuJAZLRwHtwAAAAL&#10;AQAADwAAAGRycy9kb3ducmV2LnhtbE2Py07DMBBF90j8gzVI7Fo7paRpmkmFIlVIiC5aumHnxG4S&#10;4UeI3Qd8PcMKlqO5uvecYn21hp31GHrvEJKpAKZd41XvWoTD22aSAQtROiWNdxrhSwdYl7c3hcyV&#10;v7idPu9jy6jEhVwidDEOOeeh6bSVYeoH7eh39KOVkc6x5WqUFyq3hs+ESLmVvaOFTg666nTzsT9Z&#10;hJdqs5W7emazb1M9vx6fhs/D+yPi/V0iVsCivsa/MPziEzqUxFT7k1OBGYRJtkgpipAmDyRFiXQ+&#10;J5kaYblIBPCy4P8dyh9QSwMEFAAAAAgAh07iQOSG0PY0AgAAMwQAAA4AAABkcnMvZTJvRG9jLnht&#10;bK1TzY7TMBC+I/EOlu80aZJ2u1XTVdlVEVLFrlQQZ9exm0j+w3ablAeAN+DEhTvP1edg7LTdCjgh&#10;Ls6M58t4vvlmZnedFGjPrGu0KvFwkGLEFNVVo7Yl/vB++WqCkfNEVURoxUp8YA7fzV++mLVmyjJd&#10;a1ExiyCJctPWlLj23kyTxNGaSeIG2jAFQa6tJB5cu00qS1rILkWSpek4abWtjNWUOQe3D30Qz2N+&#10;zhn1j5w75pEoMdTm42njuQlnMp+R6dYSUzf0VAb5hyokaRQ8ekn1QDxBO9v8kUo21GqnuR9QLRPN&#10;eUNZ5ABshulvbNY1MSxygeY4c2mT+39p6bv9k0VNVeICI0UkSHT89vX4/efxxxdUhPa0xk0BtTaA&#10;891r3YHM53sHl4F1x60MX+CDIJ5NsmGejjA6lHg0uc2LfNQ3mnUeUQAU41F6U4AeFBBZdpPnaZQi&#10;eU5lrPNvmJYoGCW2oGRsMNmvnIeyAHqGhJeVXjZCRDWFQm2Jx/kojT9cIvCHUAHL4lyc0gR6PY1g&#10;+W7TnThvdHUAylb3M+MMXTZQyoo4/0QsDAmUD4PvH+HgQsOT+mRhVGv7+W/3AQ/aQRSjFoauxO7T&#10;jliGkXirQNXbYRG64qNTjG4ycOx1ZHMdUTt5r2Guh7BihkYz4L04m9xq+RH2YxFehRBRFN4usT+b&#10;975fBdgvyhaLCIK5NMSv1NrQkLpv7mLnNW9i30Ob+t6ACMGByYxynLYojP61H1HPuz7/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GS0cB7cAAAACwEAAA8AAAAAAAAAAQAgAAAAIgAAAGRycy9kb3du&#10;cmV2LnhtbFBLAQIUABQAAAAIAIdO4kDkhtD2NAIAADMEAAAOAAAAAAAAAAEAIAAAACsBAABkcnMv&#10;ZTJvRG9jLnhtbFBLBQYAAAAABgAGAFkBAADRBQAAAAA=&#10;" filled="f" stroked="f" strokeweight=".5pt">
            <v:fill o:detectmouseclick="t"/>
            <v:textbox style="mso-next-textbox:#文本框 4">
              <w:txbxContent>
                <w:p w:rsidR="00514E7A" w:rsidRPr="00514E7A" w:rsidRDefault="00514E7A">
                  <w:pPr>
                    <w:spacing w:line="300" w:lineRule="atLeast"/>
                    <w:rPr>
                      <w:rFonts w:ascii="微软雅黑" w:eastAsia="微软雅黑" w:hAnsi="微软雅黑" w:cs="微软雅黑"/>
                      <w:b/>
                      <w:bCs/>
                      <w:color w:val="FFFFFF"/>
                      <w:sz w:val="40"/>
                      <w:szCs w:val="144"/>
                      <w:lang w:eastAsia="zh-CN"/>
                    </w:rPr>
                  </w:pPr>
                  <w:r w:rsidRPr="00514E7A">
                    <w:rPr>
                      <w:rFonts w:ascii="微软雅黑" w:eastAsia="微软雅黑" w:hAnsi="微软雅黑" w:cs="微软雅黑" w:hint="eastAsia"/>
                      <w:b/>
                      <w:bCs/>
                      <w:color w:val="FFFFFF"/>
                      <w:sz w:val="40"/>
                      <w:szCs w:val="144"/>
                      <w:lang w:eastAsia="zh-CN"/>
                    </w:rPr>
                    <w:t>上海佛吉亚排气系统有限公司</w:t>
                  </w:r>
                </w:p>
                <w:p w:rsidR="00926B48" w:rsidRDefault="00514E7A">
                  <w:pPr>
                    <w:spacing w:line="300" w:lineRule="atLeast"/>
                    <w:rPr>
                      <w:rFonts w:ascii="微软雅黑" w:eastAsia="微软雅黑" w:hAnsi="微软雅黑" w:cs="微软雅黑"/>
                      <w:b/>
                      <w:bCs/>
                      <w:color w:val="FFFFFF"/>
                      <w:sz w:val="72"/>
                      <w:szCs w:val="144"/>
                      <w:lang w:eastAsia="zh-CN"/>
                    </w:rPr>
                  </w:pPr>
                  <w:r>
                    <w:rPr>
                      <w:rFonts w:ascii="微软雅黑" w:eastAsia="微软雅黑" w:hAnsi="微软雅黑" w:cs="微软雅黑" w:hint="eastAsia"/>
                      <w:b/>
                      <w:bCs/>
                      <w:color w:val="FFFFFF"/>
                      <w:sz w:val="72"/>
                      <w:szCs w:val="144"/>
                      <w:lang w:eastAsia="zh-CN"/>
                    </w:rPr>
                    <w:t>仓库管理</w:t>
                  </w:r>
                  <w:r w:rsidR="00A046DC">
                    <w:rPr>
                      <w:rFonts w:ascii="微软雅黑" w:eastAsia="微软雅黑" w:hAnsi="微软雅黑" w:cs="微软雅黑" w:hint="eastAsia"/>
                      <w:b/>
                      <w:bCs/>
                      <w:color w:val="FFFFFF"/>
                      <w:sz w:val="72"/>
                      <w:szCs w:val="144"/>
                      <w:lang w:eastAsia="zh-CN"/>
                    </w:rPr>
                    <w:t>与物料追溯</w:t>
                  </w:r>
                  <w:r>
                    <w:rPr>
                      <w:rFonts w:ascii="微软雅黑" w:eastAsia="微软雅黑" w:hAnsi="微软雅黑" w:cs="微软雅黑" w:hint="eastAsia"/>
                      <w:b/>
                      <w:bCs/>
                      <w:color w:val="FFFFFF"/>
                      <w:sz w:val="72"/>
                      <w:szCs w:val="144"/>
                      <w:lang w:eastAsia="zh-CN"/>
                    </w:rPr>
                    <w:t>系统</w:t>
                  </w:r>
                </w:p>
              </w:txbxContent>
            </v:textbox>
          </v:shape>
        </w:pict>
      </w:r>
      <w:r>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平行四边形 2" o:spid="_x0000_s1355" type="#_x0000_t7" style="position:absolute;margin-left:-320.9pt;margin-top:350.4pt;width:1024.8pt;height:355.8pt;rotation:21;z-index:251657216;v-text-anchor:middle" o:gfxdata="UEsDBAoAAAAAAIdO4kAAAAAAAAAAAAAAAAAEAAAAZHJzL1BLAwQUAAAACACHTuJAbrPCONsAAAAO&#10;AQAADwAAAGRycy9kb3ducmV2LnhtbE2PTUsDMRCG74L/IYzgRdpk16Ut62aLCOJBBFurvabJdHdp&#10;Mlk26de/N3vS2zPMyzvPVMuLs+yEQ+g8ScimAhiS9qajRsLm63WyABaiIqOsJ5RwxQDL+vamUqXx&#10;Z1rhaR0blkoolEpCG2Nfch50i06Fqe+R0m7vB6diGoeGm0GdU7mzPBdixp3qKF1oVY8vLerD+ugk&#10;PB70Gzb0/Wm3z3vz/vHws9HXXMr7u0w8AYt4iX9hGPWTOtTJaeePZAKzEiazIkvuUcJciARjpBDz&#10;RLuRsrwAXlf8/xv1L1BLAwQUAAAACACHTuJA66prC3oCAADABAAADgAAAGRycy9lMm9Eb2MueG1s&#10;rVRLbhsxDN0X6B0E7ZvxuLaTGBkHTowUBYImQFp0TWskjwD9Kskep2foDbJKr9BVFu1tAuQYpTTj&#10;JP2sis5CIEXqkXwk5+h4qxXZcB+kNRUt9waUcMNsLc2qoh/en706oCREMDUoa3hFr3mgx7OXL45a&#10;N+VD21hVc08QxIRp6yraxOimRRFYwzWEPeu4QaOwXkNE1a+K2kOL6FoVw8FgUrTW185bxkPA20Vn&#10;pLOMLwRn8UKIwCNRFcXcYj59PpfpLGZHMF15cI1kfRrwD1lokAaDPkItIAJZe/kHlJbM22BF3GNW&#10;F1YIyXiuAaspB79Vc9WA47kWJCe4R5rC/4Nl7zaXnsi6okNKDGhs0f3dt4fbL/c3Nw8/7u6/fyXD&#10;RFLrwhR9r9yl77WAYqp4K7wm3iKz5XAywC/zgJWRbab5+pFmvo2E4WX5elCODifYDobG0bg8mKCC&#10;sEWHllCdD/ENt5okoaIOPCjFlcVW6RwANuchdm92vuldsErWZ1KprPjV8lR5sgHs/vjk8GQx7t4q&#10;10B/mzPucELnnvP4BUcZ0qby9rE4wgDHVCiIKGqHxAWzogTUCuefRZ8DGJtSQNSukAWEpguXYbuh&#10;0zLi5CupK3qQktgxoAwmkOjuCE7S0tbX2KVMMmYQHDuTSMs5hHiJxGSacQfjBR5CWczV9hIljfWf&#10;/3af/HGM0EpJi/OPdXxag+eUqLcGB+ywHI3SwmRlNN4fouKfW5bPLWatTy2SXObsspj8o9qJwlv9&#10;EVd1nqKiCQzD2B1jvXIau73EZWd8Ps9uuCQO4rm5ciyBJ0KNna+jFTI3/4mdnjRck9y/fqXTHj7X&#10;s9fTj2f2E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G6zwjjbAAAADgEAAA8AAAAAAAAAAQAgAAAA&#10;IgAAAGRycy9kb3ducmV2LnhtbFBLAQIUABQAAAAIAIdO4kDrqmsLegIAAMAEAAAOAAAAAAAAAAEA&#10;IAAAACoBAABkcnMvZTJvRG9jLnhtbFBLBQYAAAAABgAGAFkBAAAWBgAAAAA=&#10;" adj="1875" fillcolor="#5b9bd5" stroked="f" strokeweight="1pt">
            <v:fill opacity=".5"/>
          </v:shape>
        </w:pict>
      </w:r>
      <w:r>
        <w:pict>
          <v:shape id="平行四边形 3" o:spid="_x0000_s1356" type="#_x0000_t7" alt="16sucai_2016053013_01101 (1)" style="position:absolute;margin-left:-316.9pt;margin-top:89.6pt;width:1024.8pt;height:330.05pt;rotation:150;z-index:251656192;v-text-anchor:middle" adj="1739" stroked="f" strokeweight="1pt">
            <v:fill r:id="rId7" o:title="16sucai_2016053013_01101 (1)" recolor="t" type="frame"/>
          </v:shape>
        </w:pict>
      </w:r>
    </w:p>
    <w:p w:rsidR="00B56F0E" w:rsidRDefault="00F83E88" w:rsidP="00514E7A">
      <w:pPr>
        <w:rPr>
          <w:rFonts w:hAnsi="宋体"/>
          <w:b/>
          <w:sz w:val="30"/>
        </w:rPr>
      </w:pPr>
      <w:r w:rsidRPr="00F83E88">
        <w:rPr>
          <w:rFonts w:hAnsi="Times New Roman"/>
          <w:sz w:val="21"/>
        </w:rPr>
        <w:pict>
          <v:shape id="文本框 6" o:spid="_x0000_s1353" type="#_x0000_t202" style="position:absolute;margin-left:284.95pt;margin-top:645.9pt;width:429.55pt;height:38pt;z-index:251659264" o:gfxdata="UEsDBAoAAAAAAIdO4kAAAAAAAAAAAAAAAAAEAAAAZHJzL1BLAwQUAAAACACHTuJASQhbpN4AAAAO&#10;AQAADwAAAGRycy9kb3ducmV2LnhtbE2Py07DMBBF90j8gzWV2FEnVhKiEKdCkSokBIuWbtg5yTSJ&#10;ao9D7D7g63FXdDeje3TnTLm6GM1OOLvRkoR4GQFDam03Ui9h97l+zIE5r6hT2hJK+EEHq+r+rlRF&#10;Z8+0wdPW9yyUkCuUhMH7qeDctQMa5ZZ2QgrZ3s5G+bDOPe9mdQ7lRnMRRRk3aqRwYVAT1gO2h+3R&#10;SHir1x9q0wiT/+r69X3/Mn3vvlIpHxZx9AzM48X/w3DVD+pQBafGHqlzTEvIRPIU0BAkiciAXZFE&#10;xCmwJkxpnGfAq5LfvlH9AVBLAwQUAAAACACHTuJAtj+duJcCAAAMBQAADgAAAGRycy9lMm9Eb2Mu&#10;eG1srVTNjtMwEL4j8Q6W790kbZJNq01XpdkipBW70oI4u47TRHJsY7tNF7RXeANOXLjzXPscjJ20&#10;W34OCNGDO/Z8Gc9834wvLvctRzumTSNFjqOzECMmqCwbscnx2zerUYaRsUSUhEvBcnzPDL6cP392&#10;0akZG8ta8pJpBEGEmXUqx7W1ahYEhtasJeZMKibAWUndEgtbvQlKTTqI3vJgHIZp0EldKi0pMwZO&#10;i96J5z5+VTFqb6rKMIt4jiE361ft17Vbg/kFmW00UXVDhzTIP2TRkkbApcdQBbEEbXXzW6i2oVoa&#10;WdkzKttAVlVDma8BqonCX6q5q4livhYgx6gjTeb/haWvd7caNWWOU4wEaUGixy+fH79+f/z2CaWO&#10;nk6ZGaDuFODs/oXcg8yHcwOHrup9pVv3D/Ug50+SaZIC3fc5zrLJ+XQyEM32FlEAJGEyTTMAUEDE&#10;2TgNPSB4iqS0sS+ZbJEzcqxBSM8v2V0bC1kB9ABxFwu5ajj3YnKBOqhmkoT+g6MHvuDCYSEJiDFY&#10;vUgfp+H0KrvK4lE8Tq9GcVgUo8VqGY/SVXSeFJNiuSyiBxcvimd1U5ZMuPsODRPFfyfI0Lq91MeW&#10;MZI3pQvnUjJ6s15yjXYEGnblf45sSP4EFvychndDVYd/X13gdOv1cZbdr/eDmGtZ3oOWWvbDYBRd&#10;NUDyNTH2lmjoftAFJtrewFJxCWTKwcKolvrDn84dHjgAL0YdTFOOzfst0Qwj/kpAu06jOHbj5zdx&#10;cj6GjT71rE89YtsuJdQfwduhqDcd3vKDWWnZvoPBX7hbwUUEhbtzbA/m0vYzDg8HZYuFB8HAKWKv&#10;xZ2iLrRjW8jF1sqq8R3laOq5ASLdBkbOUzo8D26mT/ce9fSIzX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SQhbpN4AAAAOAQAADwAAAAAAAAABACAAAAAiAAAAZHJzL2Rvd25yZXYueG1sUEsBAhQA&#10;FAAAAAgAh07iQLY/nbiXAgAADAUAAA4AAAAAAAAAAQAgAAAALQEAAGRycy9lMm9Eb2MueG1sUEsF&#10;BgAAAAAGAAYAWQEAADYGAAAAAA==&#10;" filled="f" stroked="f" strokeweight=".5pt">
            <v:textbox style="mso-next-textbox:#文本框 6">
              <w:txbxContent>
                <w:p w:rsidR="00926B48" w:rsidRPr="00514E7A" w:rsidRDefault="00926B48">
                  <w:pPr>
                    <w:rPr>
                      <w:rFonts w:ascii="微软雅黑" w:eastAsia="微软雅黑" w:hAnsi="微软雅黑" w:cs="微软雅黑"/>
                      <w:b/>
                      <w:bCs/>
                      <w:color w:val="7030A0"/>
                      <w:sz w:val="32"/>
                      <w:szCs w:val="36"/>
                      <w:lang w:eastAsia="zh-CN"/>
                    </w:rPr>
                  </w:pPr>
                  <w:r w:rsidRPr="00514E7A">
                    <w:rPr>
                      <w:rFonts w:ascii="微软雅黑" w:eastAsia="微软雅黑" w:hAnsi="微软雅黑" w:cs="微软雅黑" w:hint="eastAsia"/>
                      <w:b/>
                      <w:bCs/>
                      <w:color w:val="7030A0"/>
                      <w:sz w:val="32"/>
                      <w:szCs w:val="36"/>
                      <w:lang w:eastAsia="zh-CN"/>
                    </w:rPr>
                    <w:t>上海</w:t>
                  </w:r>
                  <w:r w:rsidR="00514E7A" w:rsidRPr="00514E7A">
                    <w:rPr>
                      <w:rFonts w:ascii="微软雅黑" w:eastAsia="微软雅黑" w:hAnsi="微软雅黑" w:cs="微软雅黑" w:hint="eastAsia"/>
                      <w:b/>
                      <w:bCs/>
                      <w:color w:val="7030A0"/>
                      <w:sz w:val="32"/>
                      <w:szCs w:val="36"/>
                      <w:lang w:eastAsia="zh-CN"/>
                    </w:rPr>
                    <w:t>广蓝电子</w:t>
                  </w:r>
                  <w:r w:rsidRPr="00514E7A">
                    <w:rPr>
                      <w:rFonts w:ascii="微软雅黑" w:eastAsia="微软雅黑" w:hAnsi="微软雅黑" w:cs="微软雅黑" w:hint="eastAsia"/>
                      <w:b/>
                      <w:bCs/>
                      <w:color w:val="7030A0"/>
                      <w:sz w:val="32"/>
                      <w:szCs w:val="36"/>
                      <w:lang w:eastAsia="zh-CN"/>
                    </w:rPr>
                    <w:t>科技有限公司</w:t>
                  </w:r>
                </w:p>
              </w:txbxContent>
            </v:textbox>
          </v:shape>
        </w:pict>
      </w:r>
      <w:r w:rsidR="00926B48">
        <w:rPr>
          <w:rFonts w:hAnsi="宋体" w:hint="eastAsia"/>
          <w:b/>
          <w:sz w:val="30"/>
        </w:rPr>
        <w:br w:type="page"/>
      </w:r>
    </w:p>
    <w:p w:rsidR="00B56F0E" w:rsidRDefault="00B56F0E" w:rsidP="00B56F0E">
      <w:pPr>
        <w:pStyle w:val="TOC"/>
        <w:jc w:val="center"/>
      </w:pPr>
      <w:r>
        <w:rPr>
          <w:lang w:val="zh-CN"/>
        </w:rPr>
        <w:lastRenderedPageBreak/>
        <w:t>目录</w:t>
      </w:r>
    </w:p>
    <w:p w:rsidR="000D5960" w:rsidRDefault="00F83E88">
      <w:pPr>
        <w:pStyle w:val="10"/>
        <w:tabs>
          <w:tab w:val="right" w:leader="dot" w:pos="8302"/>
        </w:tabs>
        <w:rPr>
          <w:rFonts w:cstheme="minorBidi"/>
          <w:noProof/>
          <w:kern w:val="2"/>
          <w:sz w:val="21"/>
          <w:szCs w:val="22"/>
          <w:lang w:eastAsia="zh-CN" w:bidi="ar-SA"/>
        </w:rPr>
      </w:pPr>
      <w:r>
        <w:fldChar w:fldCharType="begin"/>
      </w:r>
      <w:r w:rsidR="00B56F0E">
        <w:instrText xml:space="preserve"> TOC \o "1-3" \h \z \u </w:instrText>
      </w:r>
      <w:r>
        <w:fldChar w:fldCharType="separate"/>
      </w:r>
      <w:hyperlink w:anchor="_Toc513586128" w:history="1">
        <w:r w:rsidR="000D5960" w:rsidRPr="005C2DAF">
          <w:rPr>
            <w:rStyle w:val="a5"/>
            <w:rFonts w:hint="eastAsia"/>
            <w:noProof/>
            <w:lang w:eastAsia="zh-CN"/>
          </w:rPr>
          <w:t>一、仓库管理</w:t>
        </w:r>
        <w:r w:rsidR="000D5960">
          <w:rPr>
            <w:noProof/>
            <w:webHidden/>
          </w:rPr>
          <w:tab/>
        </w:r>
        <w:r>
          <w:rPr>
            <w:noProof/>
            <w:webHidden/>
          </w:rPr>
          <w:fldChar w:fldCharType="begin"/>
        </w:r>
        <w:r w:rsidR="000D5960">
          <w:rPr>
            <w:noProof/>
            <w:webHidden/>
          </w:rPr>
          <w:instrText xml:space="preserve"> PAGEREF _Toc513586128 \h </w:instrText>
        </w:r>
        <w:r>
          <w:rPr>
            <w:noProof/>
            <w:webHidden/>
          </w:rPr>
        </w:r>
        <w:r>
          <w:rPr>
            <w:noProof/>
            <w:webHidden/>
          </w:rPr>
          <w:fldChar w:fldCharType="separate"/>
        </w:r>
        <w:r w:rsidR="000D5960">
          <w:rPr>
            <w:noProof/>
            <w:webHidden/>
          </w:rPr>
          <w:t>3</w:t>
        </w:r>
        <w:r>
          <w:rPr>
            <w:noProof/>
            <w:webHidden/>
          </w:rPr>
          <w:fldChar w:fldCharType="end"/>
        </w:r>
      </w:hyperlink>
    </w:p>
    <w:p w:rsidR="000D5960" w:rsidRDefault="00F83E88" w:rsidP="000D5960">
      <w:pPr>
        <w:pStyle w:val="20"/>
        <w:tabs>
          <w:tab w:val="right" w:leader="dot" w:pos="8302"/>
        </w:tabs>
        <w:ind w:left="480"/>
        <w:rPr>
          <w:rFonts w:cstheme="minorBidi"/>
          <w:noProof/>
          <w:kern w:val="2"/>
          <w:sz w:val="21"/>
          <w:szCs w:val="22"/>
          <w:lang w:eastAsia="zh-CN" w:bidi="ar-SA"/>
        </w:rPr>
      </w:pPr>
      <w:hyperlink w:anchor="_Toc513586129" w:history="1">
        <w:r w:rsidR="000D5960" w:rsidRPr="005C2DAF">
          <w:rPr>
            <w:rStyle w:val="a5"/>
            <w:noProof/>
            <w:lang w:eastAsia="zh-CN"/>
          </w:rPr>
          <w:t xml:space="preserve">1.1 </w:t>
        </w:r>
        <w:r w:rsidR="000D5960" w:rsidRPr="005C2DAF">
          <w:rPr>
            <w:rStyle w:val="a5"/>
            <w:rFonts w:hint="eastAsia"/>
            <w:noProof/>
            <w:lang w:eastAsia="zh-CN"/>
          </w:rPr>
          <w:t>仓库管理流程</w:t>
        </w:r>
        <w:r w:rsidR="000D5960">
          <w:rPr>
            <w:noProof/>
            <w:webHidden/>
          </w:rPr>
          <w:tab/>
        </w:r>
        <w:r>
          <w:rPr>
            <w:noProof/>
            <w:webHidden/>
          </w:rPr>
          <w:fldChar w:fldCharType="begin"/>
        </w:r>
        <w:r w:rsidR="000D5960">
          <w:rPr>
            <w:noProof/>
            <w:webHidden/>
          </w:rPr>
          <w:instrText xml:space="preserve"> PAGEREF _Toc513586129 \h </w:instrText>
        </w:r>
        <w:r>
          <w:rPr>
            <w:noProof/>
            <w:webHidden/>
          </w:rPr>
        </w:r>
        <w:r>
          <w:rPr>
            <w:noProof/>
            <w:webHidden/>
          </w:rPr>
          <w:fldChar w:fldCharType="separate"/>
        </w:r>
        <w:r w:rsidR="000D5960">
          <w:rPr>
            <w:noProof/>
            <w:webHidden/>
          </w:rPr>
          <w:t>3</w:t>
        </w:r>
        <w:r>
          <w:rPr>
            <w:noProof/>
            <w:webHidden/>
          </w:rPr>
          <w:fldChar w:fldCharType="end"/>
        </w:r>
      </w:hyperlink>
    </w:p>
    <w:p w:rsidR="000D5960" w:rsidRDefault="00F83E88" w:rsidP="000D5960">
      <w:pPr>
        <w:pStyle w:val="20"/>
        <w:tabs>
          <w:tab w:val="right" w:leader="dot" w:pos="8302"/>
        </w:tabs>
        <w:ind w:left="480"/>
        <w:rPr>
          <w:rFonts w:cstheme="minorBidi"/>
          <w:noProof/>
          <w:kern w:val="2"/>
          <w:sz w:val="21"/>
          <w:szCs w:val="22"/>
          <w:lang w:eastAsia="zh-CN" w:bidi="ar-SA"/>
        </w:rPr>
      </w:pPr>
      <w:hyperlink w:anchor="_Toc513586130" w:history="1">
        <w:r w:rsidR="000D5960" w:rsidRPr="005C2DAF">
          <w:rPr>
            <w:rStyle w:val="a5"/>
            <w:noProof/>
            <w:lang w:eastAsia="zh-CN"/>
          </w:rPr>
          <w:t>1.2</w:t>
        </w:r>
        <w:r w:rsidR="000D5960" w:rsidRPr="005C2DAF">
          <w:rPr>
            <w:rStyle w:val="a5"/>
            <w:rFonts w:hint="eastAsia"/>
            <w:noProof/>
            <w:lang w:eastAsia="zh-CN"/>
          </w:rPr>
          <w:t>、供应商发货标签打印管理</w:t>
        </w:r>
        <w:r w:rsidR="000D5960">
          <w:rPr>
            <w:noProof/>
            <w:webHidden/>
          </w:rPr>
          <w:tab/>
        </w:r>
        <w:r>
          <w:rPr>
            <w:noProof/>
            <w:webHidden/>
          </w:rPr>
          <w:fldChar w:fldCharType="begin"/>
        </w:r>
        <w:r w:rsidR="000D5960">
          <w:rPr>
            <w:noProof/>
            <w:webHidden/>
          </w:rPr>
          <w:instrText xml:space="preserve"> PAGEREF _Toc513586130 \h </w:instrText>
        </w:r>
        <w:r>
          <w:rPr>
            <w:noProof/>
            <w:webHidden/>
          </w:rPr>
        </w:r>
        <w:r>
          <w:rPr>
            <w:noProof/>
            <w:webHidden/>
          </w:rPr>
          <w:fldChar w:fldCharType="separate"/>
        </w:r>
        <w:r w:rsidR="000D5960">
          <w:rPr>
            <w:noProof/>
            <w:webHidden/>
          </w:rPr>
          <w:t>3</w:t>
        </w:r>
        <w:r>
          <w:rPr>
            <w:noProof/>
            <w:webHidden/>
          </w:rPr>
          <w:fldChar w:fldCharType="end"/>
        </w:r>
      </w:hyperlink>
    </w:p>
    <w:p w:rsidR="000D5960" w:rsidRDefault="00F83E88" w:rsidP="000D5960">
      <w:pPr>
        <w:pStyle w:val="20"/>
        <w:tabs>
          <w:tab w:val="right" w:leader="dot" w:pos="8302"/>
        </w:tabs>
        <w:ind w:left="480"/>
        <w:rPr>
          <w:rFonts w:cstheme="minorBidi"/>
          <w:noProof/>
          <w:kern w:val="2"/>
          <w:sz w:val="21"/>
          <w:szCs w:val="22"/>
          <w:lang w:eastAsia="zh-CN" w:bidi="ar-SA"/>
        </w:rPr>
      </w:pPr>
      <w:hyperlink w:anchor="_Toc513586131" w:history="1">
        <w:r w:rsidR="000D5960" w:rsidRPr="005C2DAF">
          <w:rPr>
            <w:rStyle w:val="a5"/>
            <w:noProof/>
            <w:lang w:eastAsia="zh-CN"/>
          </w:rPr>
          <w:t>1.3</w:t>
        </w:r>
        <w:r w:rsidR="000D5960" w:rsidRPr="005C2DAF">
          <w:rPr>
            <w:rStyle w:val="a5"/>
            <w:rFonts w:hint="eastAsia"/>
            <w:noProof/>
          </w:rPr>
          <w:t>、发货标签补打管理</w:t>
        </w:r>
        <w:r w:rsidR="000D5960">
          <w:rPr>
            <w:noProof/>
            <w:webHidden/>
          </w:rPr>
          <w:tab/>
        </w:r>
        <w:r>
          <w:rPr>
            <w:noProof/>
            <w:webHidden/>
          </w:rPr>
          <w:fldChar w:fldCharType="begin"/>
        </w:r>
        <w:r w:rsidR="000D5960">
          <w:rPr>
            <w:noProof/>
            <w:webHidden/>
          </w:rPr>
          <w:instrText xml:space="preserve"> PAGEREF _Toc513586131 \h </w:instrText>
        </w:r>
        <w:r>
          <w:rPr>
            <w:noProof/>
            <w:webHidden/>
          </w:rPr>
        </w:r>
        <w:r>
          <w:rPr>
            <w:noProof/>
            <w:webHidden/>
          </w:rPr>
          <w:fldChar w:fldCharType="separate"/>
        </w:r>
        <w:r w:rsidR="000D5960">
          <w:rPr>
            <w:noProof/>
            <w:webHidden/>
          </w:rPr>
          <w:t>4</w:t>
        </w:r>
        <w:r>
          <w:rPr>
            <w:noProof/>
            <w:webHidden/>
          </w:rPr>
          <w:fldChar w:fldCharType="end"/>
        </w:r>
      </w:hyperlink>
    </w:p>
    <w:p w:rsidR="000D5960" w:rsidRDefault="00F83E88" w:rsidP="000D5960">
      <w:pPr>
        <w:pStyle w:val="20"/>
        <w:tabs>
          <w:tab w:val="right" w:leader="dot" w:pos="8302"/>
        </w:tabs>
        <w:ind w:left="480"/>
        <w:rPr>
          <w:rFonts w:cstheme="minorBidi"/>
          <w:noProof/>
          <w:kern w:val="2"/>
          <w:sz w:val="21"/>
          <w:szCs w:val="22"/>
          <w:lang w:eastAsia="zh-CN" w:bidi="ar-SA"/>
        </w:rPr>
      </w:pPr>
      <w:hyperlink w:anchor="_Toc513586132" w:history="1">
        <w:r w:rsidR="000D5960" w:rsidRPr="005C2DAF">
          <w:rPr>
            <w:rStyle w:val="a5"/>
            <w:noProof/>
            <w:lang w:eastAsia="zh-CN"/>
          </w:rPr>
          <w:t>1.4</w:t>
        </w:r>
        <w:r w:rsidR="000D5960" w:rsidRPr="005C2DAF">
          <w:rPr>
            <w:rStyle w:val="a5"/>
            <w:rFonts w:hint="eastAsia"/>
            <w:noProof/>
            <w:lang w:eastAsia="zh-CN"/>
          </w:rPr>
          <w:t>、移动端仓库管理系统登录</w:t>
        </w:r>
        <w:r w:rsidR="000D5960">
          <w:rPr>
            <w:noProof/>
            <w:webHidden/>
          </w:rPr>
          <w:tab/>
        </w:r>
        <w:r>
          <w:rPr>
            <w:noProof/>
            <w:webHidden/>
          </w:rPr>
          <w:fldChar w:fldCharType="begin"/>
        </w:r>
        <w:r w:rsidR="000D5960">
          <w:rPr>
            <w:noProof/>
            <w:webHidden/>
          </w:rPr>
          <w:instrText xml:space="preserve"> PAGEREF _Toc513586132 \h </w:instrText>
        </w:r>
        <w:r>
          <w:rPr>
            <w:noProof/>
            <w:webHidden/>
          </w:rPr>
        </w:r>
        <w:r>
          <w:rPr>
            <w:noProof/>
            <w:webHidden/>
          </w:rPr>
          <w:fldChar w:fldCharType="separate"/>
        </w:r>
        <w:r w:rsidR="000D5960">
          <w:rPr>
            <w:noProof/>
            <w:webHidden/>
          </w:rPr>
          <w:t>4</w:t>
        </w:r>
        <w:r>
          <w:rPr>
            <w:noProof/>
            <w:webHidden/>
          </w:rPr>
          <w:fldChar w:fldCharType="end"/>
        </w:r>
      </w:hyperlink>
    </w:p>
    <w:p w:rsidR="000D5960" w:rsidRDefault="00F83E88" w:rsidP="000D5960">
      <w:pPr>
        <w:pStyle w:val="20"/>
        <w:tabs>
          <w:tab w:val="right" w:leader="dot" w:pos="8302"/>
        </w:tabs>
        <w:ind w:left="480"/>
        <w:rPr>
          <w:rFonts w:cstheme="minorBidi"/>
          <w:noProof/>
          <w:kern w:val="2"/>
          <w:sz w:val="21"/>
          <w:szCs w:val="22"/>
          <w:lang w:eastAsia="zh-CN" w:bidi="ar-SA"/>
        </w:rPr>
      </w:pPr>
      <w:hyperlink w:anchor="_Toc513586133" w:history="1">
        <w:r w:rsidR="000D5960" w:rsidRPr="005C2DAF">
          <w:rPr>
            <w:rStyle w:val="a5"/>
            <w:noProof/>
            <w:lang w:eastAsia="zh-CN"/>
          </w:rPr>
          <w:t>1.5</w:t>
        </w:r>
        <w:r w:rsidR="000D5960" w:rsidRPr="005C2DAF">
          <w:rPr>
            <w:rStyle w:val="a5"/>
            <w:rFonts w:hint="eastAsia"/>
            <w:noProof/>
          </w:rPr>
          <w:t>、扫描收货管理</w:t>
        </w:r>
        <w:r w:rsidR="000D5960">
          <w:rPr>
            <w:noProof/>
            <w:webHidden/>
          </w:rPr>
          <w:tab/>
        </w:r>
        <w:r>
          <w:rPr>
            <w:noProof/>
            <w:webHidden/>
          </w:rPr>
          <w:fldChar w:fldCharType="begin"/>
        </w:r>
        <w:r w:rsidR="000D5960">
          <w:rPr>
            <w:noProof/>
            <w:webHidden/>
          </w:rPr>
          <w:instrText xml:space="preserve"> PAGEREF _Toc513586133 \h </w:instrText>
        </w:r>
        <w:r>
          <w:rPr>
            <w:noProof/>
            <w:webHidden/>
          </w:rPr>
        </w:r>
        <w:r>
          <w:rPr>
            <w:noProof/>
            <w:webHidden/>
          </w:rPr>
          <w:fldChar w:fldCharType="separate"/>
        </w:r>
        <w:r w:rsidR="000D5960">
          <w:rPr>
            <w:noProof/>
            <w:webHidden/>
          </w:rPr>
          <w:t>5</w:t>
        </w:r>
        <w:r>
          <w:rPr>
            <w:noProof/>
            <w:webHidden/>
          </w:rPr>
          <w:fldChar w:fldCharType="end"/>
        </w:r>
      </w:hyperlink>
    </w:p>
    <w:p w:rsidR="000D5960" w:rsidRDefault="00F83E88" w:rsidP="000D5960">
      <w:pPr>
        <w:pStyle w:val="20"/>
        <w:tabs>
          <w:tab w:val="right" w:leader="dot" w:pos="8302"/>
        </w:tabs>
        <w:ind w:left="480"/>
        <w:rPr>
          <w:rFonts w:cstheme="minorBidi"/>
          <w:noProof/>
          <w:kern w:val="2"/>
          <w:sz w:val="21"/>
          <w:szCs w:val="22"/>
          <w:lang w:eastAsia="zh-CN" w:bidi="ar-SA"/>
        </w:rPr>
      </w:pPr>
      <w:hyperlink w:anchor="_Toc513586134" w:history="1">
        <w:r w:rsidR="000D5960" w:rsidRPr="005C2DAF">
          <w:rPr>
            <w:rStyle w:val="a5"/>
            <w:noProof/>
            <w:lang w:eastAsia="zh-CN"/>
          </w:rPr>
          <w:t>1.6</w:t>
        </w:r>
        <w:r w:rsidR="000D5960" w:rsidRPr="005C2DAF">
          <w:rPr>
            <w:rStyle w:val="a5"/>
            <w:rFonts w:hint="eastAsia"/>
            <w:noProof/>
          </w:rPr>
          <w:t>、入库管理</w:t>
        </w:r>
        <w:r w:rsidR="000D5960">
          <w:rPr>
            <w:noProof/>
            <w:webHidden/>
          </w:rPr>
          <w:tab/>
        </w:r>
        <w:r>
          <w:rPr>
            <w:noProof/>
            <w:webHidden/>
          </w:rPr>
          <w:fldChar w:fldCharType="begin"/>
        </w:r>
        <w:r w:rsidR="000D5960">
          <w:rPr>
            <w:noProof/>
            <w:webHidden/>
          </w:rPr>
          <w:instrText xml:space="preserve"> PAGEREF _Toc513586134 \h </w:instrText>
        </w:r>
        <w:r>
          <w:rPr>
            <w:noProof/>
            <w:webHidden/>
          </w:rPr>
        </w:r>
        <w:r>
          <w:rPr>
            <w:noProof/>
            <w:webHidden/>
          </w:rPr>
          <w:fldChar w:fldCharType="separate"/>
        </w:r>
        <w:r w:rsidR="000D5960">
          <w:rPr>
            <w:noProof/>
            <w:webHidden/>
          </w:rPr>
          <w:t>7</w:t>
        </w:r>
        <w:r>
          <w:rPr>
            <w:noProof/>
            <w:webHidden/>
          </w:rPr>
          <w:fldChar w:fldCharType="end"/>
        </w:r>
      </w:hyperlink>
    </w:p>
    <w:p w:rsidR="000D5960" w:rsidRDefault="00F83E88" w:rsidP="000D5960">
      <w:pPr>
        <w:pStyle w:val="20"/>
        <w:tabs>
          <w:tab w:val="right" w:leader="dot" w:pos="8302"/>
        </w:tabs>
        <w:ind w:left="480"/>
        <w:rPr>
          <w:rFonts w:cstheme="minorBidi"/>
          <w:noProof/>
          <w:kern w:val="2"/>
          <w:sz w:val="21"/>
          <w:szCs w:val="22"/>
          <w:lang w:eastAsia="zh-CN" w:bidi="ar-SA"/>
        </w:rPr>
      </w:pPr>
      <w:hyperlink w:anchor="_Toc513586135" w:history="1">
        <w:r w:rsidR="000D5960" w:rsidRPr="005C2DAF">
          <w:rPr>
            <w:rStyle w:val="a5"/>
            <w:noProof/>
            <w:lang w:eastAsia="zh-CN"/>
          </w:rPr>
          <w:t>1.7</w:t>
        </w:r>
        <w:r w:rsidR="000D5960" w:rsidRPr="005C2DAF">
          <w:rPr>
            <w:rStyle w:val="a5"/>
            <w:rFonts w:hint="eastAsia"/>
            <w:noProof/>
          </w:rPr>
          <w:t>、出库管理</w:t>
        </w:r>
        <w:r w:rsidR="000D5960">
          <w:rPr>
            <w:noProof/>
            <w:webHidden/>
          </w:rPr>
          <w:tab/>
        </w:r>
        <w:r>
          <w:rPr>
            <w:noProof/>
            <w:webHidden/>
          </w:rPr>
          <w:fldChar w:fldCharType="begin"/>
        </w:r>
        <w:r w:rsidR="000D5960">
          <w:rPr>
            <w:noProof/>
            <w:webHidden/>
          </w:rPr>
          <w:instrText xml:space="preserve"> PAGEREF _Toc513586135 \h </w:instrText>
        </w:r>
        <w:r>
          <w:rPr>
            <w:noProof/>
            <w:webHidden/>
          </w:rPr>
        </w:r>
        <w:r>
          <w:rPr>
            <w:noProof/>
            <w:webHidden/>
          </w:rPr>
          <w:fldChar w:fldCharType="separate"/>
        </w:r>
        <w:r w:rsidR="000D5960">
          <w:rPr>
            <w:noProof/>
            <w:webHidden/>
          </w:rPr>
          <w:t>9</w:t>
        </w:r>
        <w:r>
          <w:rPr>
            <w:noProof/>
            <w:webHidden/>
          </w:rPr>
          <w:fldChar w:fldCharType="end"/>
        </w:r>
      </w:hyperlink>
    </w:p>
    <w:p w:rsidR="000D5960" w:rsidRDefault="00F83E88" w:rsidP="000D5960">
      <w:pPr>
        <w:pStyle w:val="20"/>
        <w:tabs>
          <w:tab w:val="right" w:leader="dot" w:pos="8302"/>
        </w:tabs>
        <w:ind w:left="480"/>
        <w:rPr>
          <w:rFonts w:cstheme="minorBidi"/>
          <w:noProof/>
          <w:kern w:val="2"/>
          <w:sz w:val="21"/>
          <w:szCs w:val="22"/>
          <w:lang w:eastAsia="zh-CN" w:bidi="ar-SA"/>
        </w:rPr>
      </w:pPr>
      <w:hyperlink w:anchor="_Toc513586136" w:history="1">
        <w:r w:rsidR="000D5960" w:rsidRPr="005C2DAF">
          <w:rPr>
            <w:rStyle w:val="a5"/>
            <w:noProof/>
            <w:lang w:eastAsia="zh-CN"/>
          </w:rPr>
          <w:t>1.8</w:t>
        </w:r>
        <w:r w:rsidR="000D5960" w:rsidRPr="005C2DAF">
          <w:rPr>
            <w:rStyle w:val="a5"/>
            <w:rFonts w:hint="eastAsia"/>
            <w:noProof/>
          </w:rPr>
          <w:t>、盘点管理</w:t>
        </w:r>
        <w:r w:rsidR="000D5960">
          <w:rPr>
            <w:noProof/>
            <w:webHidden/>
          </w:rPr>
          <w:tab/>
        </w:r>
        <w:r>
          <w:rPr>
            <w:noProof/>
            <w:webHidden/>
          </w:rPr>
          <w:fldChar w:fldCharType="begin"/>
        </w:r>
        <w:r w:rsidR="000D5960">
          <w:rPr>
            <w:noProof/>
            <w:webHidden/>
          </w:rPr>
          <w:instrText xml:space="preserve"> PAGEREF _Toc513586136 \h </w:instrText>
        </w:r>
        <w:r>
          <w:rPr>
            <w:noProof/>
            <w:webHidden/>
          </w:rPr>
        </w:r>
        <w:r>
          <w:rPr>
            <w:noProof/>
            <w:webHidden/>
          </w:rPr>
          <w:fldChar w:fldCharType="separate"/>
        </w:r>
        <w:r w:rsidR="000D5960">
          <w:rPr>
            <w:noProof/>
            <w:webHidden/>
          </w:rPr>
          <w:t>11</w:t>
        </w:r>
        <w:r>
          <w:rPr>
            <w:noProof/>
            <w:webHidden/>
          </w:rPr>
          <w:fldChar w:fldCharType="end"/>
        </w:r>
      </w:hyperlink>
    </w:p>
    <w:p w:rsidR="000D5960" w:rsidRDefault="00F83E88" w:rsidP="000D5960">
      <w:pPr>
        <w:pStyle w:val="20"/>
        <w:tabs>
          <w:tab w:val="right" w:leader="dot" w:pos="8302"/>
        </w:tabs>
        <w:ind w:left="480"/>
        <w:rPr>
          <w:rFonts w:cstheme="minorBidi"/>
          <w:noProof/>
          <w:kern w:val="2"/>
          <w:sz w:val="21"/>
          <w:szCs w:val="22"/>
          <w:lang w:eastAsia="zh-CN" w:bidi="ar-SA"/>
        </w:rPr>
      </w:pPr>
      <w:hyperlink w:anchor="_Toc513586137" w:history="1">
        <w:r w:rsidR="000D5960" w:rsidRPr="005C2DAF">
          <w:rPr>
            <w:rStyle w:val="a5"/>
            <w:noProof/>
            <w:lang w:eastAsia="zh-CN"/>
          </w:rPr>
          <w:t>1.9</w:t>
        </w:r>
        <w:r w:rsidR="000D5960" w:rsidRPr="005C2DAF">
          <w:rPr>
            <w:rStyle w:val="a5"/>
            <w:rFonts w:hint="eastAsia"/>
            <w:noProof/>
          </w:rPr>
          <w:t>、库存移库</w:t>
        </w:r>
        <w:r w:rsidR="000D5960">
          <w:rPr>
            <w:noProof/>
            <w:webHidden/>
          </w:rPr>
          <w:tab/>
        </w:r>
        <w:r>
          <w:rPr>
            <w:noProof/>
            <w:webHidden/>
          </w:rPr>
          <w:fldChar w:fldCharType="begin"/>
        </w:r>
        <w:r w:rsidR="000D5960">
          <w:rPr>
            <w:noProof/>
            <w:webHidden/>
          </w:rPr>
          <w:instrText xml:space="preserve"> PAGEREF _Toc513586137 \h </w:instrText>
        </w:r>
        <w:r>
          <w:rPr>
            <w:noProof/>
            <w:webHidden/>
          </w:rPr>
        </w:r>
        <w:r>
          <w:rPr>
            <w:noProof/>
            <w:webHidden/>
          </w:rPr>
          <w:fldChar w:fldCharType="separate"/>
        </w:r>
        <w:r w:rsidR="000D5960">
          <w:rPr>
            <w:noProof/>
            <w:webHidden/>
          </w:rPr>
          <w:t>12</w:t>
        </w:r>
        <w:r>
          <w:rPr>
            <w:noProof/>
            <w:webHidden/>
          </w:rPr>
          <w:fldChar w:fldCharType="end"/>
        </w:r>
      </w:hyperlink>
    </w:p>
    <w:p w:rsidR="000D5960" w:rsidRDefault="00F83E88" w:rsidP="000D5960">
      <w:pPr>
        <w:pStyle w:val="20"/>
        <w:tabs>
          <w:tab w:val="right" w:leader="dot" w:pos="8302"/>
        </w:tabs>
        <w:ind w:left="480"/>
        <w:rPr>
          <w:rFonts w:cstheme="minorBidi"/>
          <w:noProof/>
          <w:kern w:val="2"/>
          <w:sz w:val="21"/>
          <w:szCs w:val="22"/>
          <w:lang w:eastAsia="zh-CN" w:bidi="ar-SA"/>
        </w:rPr>
      </w:pPr>
      <w:hyperlink w:anchor="_Toc513586138" w:history="1">
        <w:r w:rsidR="000D5960" w:rsidRPr="005C2DAF">
          <w:rPr>
            <w:rStyle w:val="a5"/>
            <w:noProof/>
            <w:lang w:eastAsia="zh-CN"/>
          </w:rPr>
          <w:t>1.10</w:t>
        </w:r>
        <w:r w:rsidR="000D5960" w:rsidRPr="005C2DAF">
          <w:rPr>
            <w:rStyle w:val="a5"/>
            <w:rFonts w:hint="eastAsia"/>
            <w:noProof/>
          </w:rPr>
          <w:t>、基础数据管理</w:t>
        </w:r>
        <w:r w:rsidR="000D5960">
          <w:rPr>
            <w:noProof/>
            <w:webHidden/>
          </w:rPr>
          <w:tab/>
        </w:r>
        <w:r>
          <w:rPr>
            <w:noProof/>
            <w:webHidden/>
          </w:rPr>
          <w:fldChar w:fldCharType="begin"/>
        </w:r>
        <w:r w:rsidR="000D5960">
          <w:rPr>
            <w:noProof/>
            <w:webHidden/>
          </w:rPr>
          <w:instrText xml:space="preserve"> PAGEREF _Toc513586138 \h </w:instrText>
        </w:r>
        <w:r>
          <w:rPr>
            <w:noProof/>
            <w:webHidden/>
          </w:rPr>
        </w:r>
        <w:r>
          <w:rPr>
            <w:noProof/>
            <w:webHidden/>
          </w:rPr>
          <w:fldChar w:fldCharType="separate"/>
        </w:r>
        <w:r w:rsidR="000D5960">
          <w:rPr>
            <w:noProof/>
            <w:webHidden/>
          </w:rPr>
          <w:t>12</w:t>
        </w:r>
        <w:r>
          <w:rPr>
            <w:noProof/>
            <w:webHidden/>
          </w:rPr>
          <w:fldChar w:fldCharType="end"/>
        </w:r>
      </w:hyperlink>
    </w:p>
    <w:p w:rsidR="000D5960" w:rsidRDefault="00F83E88">
      <w:pPr>
        <w:pStyle w:val="10"/>
        <w:tabs>
          <w:tab w:val="right" w:leader="dot" w:pos="8302"/>
        </w:tabs>
        <w:rPr>
          <w:rFonts w:cstheme="minorBidi"/>
          <w:noProof/>
          <w:kern w:val="2"/>
          <w:sz w:val="21"/>
          <w:szCs w:val="22"/>
          <w:lang w:eastAsia="zh-CN" w:bidi="ar-SA"/>
        </w:rPr>
      </w:pPr>
      <w:hyperlink w:anchor="_Toc513586139" w:history="1">
        <w:r w:rsidR="000D5960" w:rsidRPr="005C2DAF">
          <w:rPr>
            <w:rStyle w:val="a5"/>
            <w:rFonts w:hint="eastAsia"/>
            <w:noProof/>
            <w:lang w:eastAsia="zh-CN"/>
          </w:rPr>
          <w:t>二、追溯数据管理</w:t>
        </w:r>
        <w:r w:rsidR="000D5960">
          <w:rPr>
            <w:noProof/>
            <w:webHidden/>
          </w:rPr>
          <w:tab/>
        </w:r>
        <w:r>
          <w:rPr>
            <w:noProof/>
            <w:webHidden/>
          </w:rPr>
          <w:fldChar w:fldCharType="begin"/>
        </w:r>
        <w:r w:rsidR="000D5960">
          <w:rPr>
            <w:noProof/>
            <w:webHidden/>
          </w:rPr>
          <w:instrText xml:space="preserve"> PAGEREF _Toc513586139 \h </w:instrText>
        </w:r>
        <w:r>
          <w:rPr>
            <w:noProof/>
            <w:webHidden/>
          </w:rPr>
        </w:r>
        <w:r>
          <w:rPr>
            <w:noProof/>
            <w:webHidden/>
          </w:rPr>
          <w:fldChar w:fldCharType="separate"/>
        </w:r>
        <w:r w:rsidR="000D5960">
          <w:rPr>
            <w:noProof/>
            <w:webHidden/>
          </w:rPr>
          <w:t>13</w:t>
        </w:r>
        <w:r>
          <w:rPr>
            <w:noProof/>
            <w:webHidden/>
          </w:rPr>
          <w:fldChar w:fldCharType="end"/>
        </w:r>
      </w:hyperlink>
    </w:p>
    <w:p w:rsidR="000D5960" w:rsidRDefault="00F83E88" w:rsidP="000D5960">
      <w:pPr>
        <w:pStyle w:val="20"/>
        <w:tabs>
          <w:tab w:val="right" w:leader="dot" w:pos="8302"/>
        </w:tabs>
        <w:ind w:left="480"/>
        <w:rPr>
          <w:rFonts w:cstheme="minorBidi"/>
          <w:noProof/>
          <w:kern w:val="2"/>
          <w:sz w:val="21"/>
          <w:szCs w:val="22"/>
          <w:lang w:eastAsia="zh-CN" w:bidi="ar-SA"/>
        </w:rPr>
      </w:pPr>
      <w:hyperlink w:anchor="_Toc513586140" w:history="1">
        <w:r w:rsidR="000D5960" w:rsidRPr="005C2DAF">
          <w:rPr>
            <w:rStyle w:val="a5"/>
            <w:noProof/>
            <w:lang w:eastAsia="zh-CN"/>
          </w:rPr>
          <w:t>2.1</w:t>
        </w:r>
        <w:r w:rsidR="000D5960" w:rsidRPr="005C2DAF">
          <w:rPr>
            <w:rStyle w:val="a5"/>
            <w:rFonts w:hint="eastAsia"/>
            <w:noProof/>
            <w:lang w:eastAsia="zh-CN"/>
          </w:rPr>
          <w:t>、追溯信息原理及流程</w:t>
        </w:r>
        <w:r w:rsidR="000D5960">
          <w:rPr>
            <w:noProof/>
            <w:webHidden/>
          </w:rPr>
          <w:tab/>
        </w:r>
        <w:r>
          <w:rPr>
            <w:noProof/>
            <w:webHidden/>
          </w:rPr>
          <w:fldChar w:fldCharType="begin"/>
        </w:r>
        <w:r w:rsidR="000D5960">
          <w:rPr>
            <w:noProof/>
            <w:webHidden/>
          </w:rPr>
          <w:instrText xml:space="preserve"> PAGEREF _Toc513586140 \h </w:instrText>
        </w:r>
        <w:r>
          <w:rPr>
            <w:noProof/>
            <w:webHidden/>
          </w:rPr>
        </w:r>
        <w:r>
          <w:rPr>
            <w:noProof/>
            <w:webHidden/>
          </w:rPr>
          <w:fldChar w:fldCharType="separate"/>
        </w:r>
        <w:r w:rsidR="000D5960">
          <w:rPr>
            <w:noProof/>
            <w:webHidden/>
          </w:rPr>
          <w:t>13</w:t>
        </w:r>
        <w:r>
          <w:rPr>
            <w:noProof/>
            <w:webHidden/>
          </w:rPr>
          <w:fldChar w:fldCharType="end"/>
        </w:r>
      </w:hyperlink>
    </w:p>
    <w:p w:rsidR="000D5960" w:rsidRDefault="00F83E88" w:rsidP="000D5960">
      <w:pPr>
        <w:pStyle w:val="20"/>
        <w:tabs>
          <w:tab w:val="right" w:leader="dot" w:pos="8302"/>
        </w:tabs>
        <w:ind w:left="480"/>
        <w:rPr>
          <w:rFonts w:cstheme="minorBidi"/>
          <w:noProof/>
          <w:kern w:val="2"/>
          <w:sz w:val="21"/>
          <w:szCs w:val="22"/>
          <w:lang w:eastAsia="zh-CN" w:bidi="ar-SA"/>
        </w:rPr>
      </w:pPr>
      <w:hyperlink w:anchor="_Toc513586141" w:history="1">
        <w:r w:rsidR="000D5960" w:rsidRPr="005C2DAF">
          <w:rPr>
            <w:rStyle w:val="a5"/>
            <w:noProof/>
            <w:lang w:eastAsia="zh-CN"/>
          </w:rPr>
          <w:t>2.2</w:t>
        </w:r>
        <w:r w:rsidR="000D5960" w:rsidRPr="005C2DAF">
          <w:rPr>
            <w:rStyle w:val="a5"/>
            <w:rFonts w:hint="eastAsia"/>
            <w:noProof/>
            <w:lang w:eastAsia="zh-CN"/>
          </w:rPr>
          <w:t>、登录与主界面</w:t>
        </w:r>
        <w:r w:rsidR="000D5960">
          <w:rPr>
            <w:noProof/>
            <w:webHidden/>
          </w:rPr>
          <w:tab/>
        </w:r>
        <w:r>
          <w:rPr>
            <w:noProof/>
            <w:webHidden/>
          </w:rPr>
          <w:fldChar w:fldCharType="begin"/>
        </w:r>
        <w:r w:rsidR="000D5960">
          <w:rPr>
            <w:noProof/>
            <w:webHidden/>
          </w:rPr>
          <w:instrText xml:space="preserve"> PAGEREF _Toc513586141 \h </w:instrText>
        </w:r>
        <w:r>
          <w:rPr>
            <w:noProof/>
            <w:webHidden/>
          </w:rPr>
        </w:r>
        <w:r>
          <w:rPr>
            <w:noProof/>
            <w:webHidden/>
          </w:rPr>
          <w:fldChar w:fldCharType="separate"/>
        </w:r>
        <w:r w:rsidR="000D5960">
          <w:rPr>
            <w:noProof/>
            <w:webHidden/>
          </w:rPr>
          <w:t>14</w:t>
        </w:r>
        <w:r>
          <w:rPr>
            <w:noProof/>
            <w:webHidden/>
          </w:rPr>
          <w:fldChar w:fldCharType="end"/>
        </w:r>
      </w:hyperlink>
    </w:p>
    <w:p w:rsidR="000D5960" w:rsidRDefault="00F83E88" w:rsidP="000D5960">
      <w:pPr>
        <w:pStyle w:val="20"/>
        <w:tabs>
          <w:tab w:val="right" w:leader="dot" w:pos="8302"/>
        </w:tabs>
        <w:ind w:left="480"/>
        <w:rPr>
          <w:rFonts w:cstheme="minorBidi"/>
          <w:noProof/>
          <w:kern w:val="2"/>
          <w:sz w:val="21"/>
          <w:szCs w:val="22"/>
          <w:lang w:eastAsia="zh-CN" w:bidi="ar-SA"/>
        </w:rPr>
      </w:pPr>
      <w:hyperlink w:anchor="_Toc513586142" w:history="1">
        <w:r w:rsidR="000D5960" w:rsidRPr="005C2DAF">
          <w:rPr>
            <w:rStyle w:val="a5"/>
            <w:noProof/>
            <w:lang w:eastAsia="zh-CN"/>
          </w:rPr>
          <w:t>2.3</w:t>
        </w:r>
        <w:r w:rsidR="000D5960" w:rsidRPr="005C2DAF">
          <w:rPr>
            <w:rStyle w:val="a5"/>
            <w:rFonts w:hint="eastAsia"/>
            <w:noProof/>
            <w:lang w:eastAsia="zh-CN"/>
          </w:rPr>
          <w:t>、</w:t>
        </w:r>
        <w:r w:rsidR="000D5960" w:rsidRPr="005C2DAF">
          <w:rPr>
            <w:rStyle w:val="a5"/>
            <w:rFonts w:hint="eastAsia"/>
            <w:noProof/>
          </w:rPr>
          <w:t>原材料扫描界面</w:t>
        </w:r>
        <w:r w:rsidR="000D5960">
          <w:rPr>
            <w:noProof/>
            <w:webHidden/>
          </w:rPr>
          <w:tab/>
        </w:r>
        <w:r>
          <w:rPr>
            <w:noProof/>
            <w:webHidden/>
          </w:rPr>
          <w:fldChar w:fldCharType="begin"/>
        </w:r>
        <w:r w:rsidR="000D5960">
          <w:rPr>
            <w:noProof/>
            <w:webHidden/>
          </w:rPr>
          <w:instrText xml:space="preserve"> PAGEREF _Toc513586142 \h </w:instrText>
        </w:r>
        <w:r>
          <w:rPr>
            <w:noProof/>
            <w:webHidden/>
          </w:rPr>
        </w:r>
        <w:r>
          <w:rPr>
            <w:noProof/>
            <w:webHidden/>
          </w:rPr>
          <w:fldChar w:fldCharType="separate"/>
        </w:r>
        <w:r w:rsidR="000D5960">
          <w:rPr>
            <w:noProof/>
            <w:webHidden/>
          </w:rPr>
          <w:t>15</w:t>
        </w:r>
        <w:r>
          <w:rPr>
            <w:noProof/>
            <w:webHidden/>
          </w:rPr>
          <w:fldChar w:fldCharType="end"/>
        </w:r>
      </w:hyperlink>
    </w:p>
    <w:p w:rsidR="000D5960" w:rsidRDefault="00F83E88" w:rsidP="000D5960">
      <w:pPr>
        <w:pStyle w:val="20"/>
        <w:tabs>
          <w:tab w:val="right" w:leader="dot" w:pos="8302"/>
        </w:tabs>
        <w:ind w:left="480"/>
        <w:rPr>
          <w:rFonts w:cstheme="minorBidi"/>
          <w:noProof/>
          <w:kern w:val="2"/>
          <w:sz w:val="21"/>
          <w:szCs w:val="22"/>
          <w:lang w:eastAsia="zh-CN" w:bidi="ar-SA"/>
        </w:rPr>
      </w:pPr>
      <w:hyperlink w:anchor="_Toc513586143" w:history="1">
        <w:r w:rsidR="000D5960" w:rsidRPr="005C2DAF">
          <w:rPr>
            <w:rStyle w:val="a5"/>
            <w:noProof/>
            <w:lang w:eastAsia="zh-CN"/>
          </w:rPr>
          <w:t>2.4</w:t>
        </w:r>
        <w:r w:rsidR="000D5960" w:rsidRPr="005C2DAF">
          <w:rPr>
            <w:rStyle w:val="a5"/>
            <w:rFonts w:hint="eastAsia"/>
            <w:noProof/>
            <w:lang w:eastAsia="zh-CN"/>
          </w:rPr>
          <w:t>、半成品标签打印界面</w:t>
        </w:r>
        <w:r w:rsidR="000D5960">
          <w:rPr>
            <w:noProof/>
            <w:webHidden/>
          </w:rPr>
          <w:tab/>
        </w:r>
        <w:r>
          <w:rPr>
            <w:noProof/>
            <w:webHidden/>
          </w:rPr>
          <w:fldChar w:fldCharType="begin"/>
        </w:r>
        <w:r w:rsidR="000D5960">
          <w:rPr>
            <w:noProof/>
            <w:webHidden/>
          </w:rPr>
          <w:instrText xml:space="preserve"> PAGEREF _Toc513586143 \h </w:instrText>
        </w:r>
        <w:r>
          <w:rPr>
            <w:noProof/>
            <w:webHidden/>
          </w:rPr>
        </w:r>
        <w:r>
          <w:rPr>
            <w:noProof/>
            <w:webHidden/>
          </w:rPr>
          <w:fldChar w:fldCharType="separate"/>
        </w:r>
        <w:r w:rsidR="000D5960">
          <w:rPr>
            <w:noProof/>
            <w:webHidden/>
          </w:rPr>
          <w:t>15</w:t>
        </w:r>
        <w:r>
          <w:rPr>
            <w:noProof/>
            <w:webHidden/>
          </w:rPr>
          <w:fldChar w:fldCharType="end"/>
        </w:r>
      </w:hyperlink>
    </w:p>
    <w:p w:rsidR="000D5960" w:rsidRDefault="00F83E88" w:rsidP="000D5960">
      <w:pPr>
        <w:pStyle w:val="20"/>
        <w:tabs>
          <w:tab w:val="right" w:leader="dot" w:pos="8302"/>
        </w:tabs>
        <w:ind w:left="480"/>
        <w:rPr>
          <w:rFonts w:cstheme="minorBidi"/>
          <w:noProof/>
          <w:kern w:val="2"/>
          <w:sz w:val="21"/>
          <w:szCs w:val="22"/>
          <w:lang w:eastAsia="zh-CN" w:bidi="ar-SA"/>
        </w:rPr>
      </w:pPr>
      <w:hyperlink w:anchor="_Toc513586144" w:history="1">
        <w:r w:rsidR="000D5960" w:rsidRPr="005C2DAF">
          <w:rPr>
            <w:rStyle w:val="a5"/>
            <w:noProof/>
            <w:lang w:eastAsia="zh-CN"/>
          </w:rPr>
          <w:t>2.5</w:t>
        </w:r>
        <w:r w:rsidR="000D5960" w:rsidRPr="005C2DAF">
          <w:rPr>
            <w:rStyle w:val="a5"/>
            <w:rFonts w:hint="eastAsia"/>
            <w:noProof/>
            <w:lang w:eastAsia="zh-CN"/>
          </w:rPr>
          <w:t>、</w:t>
        </w:r>
        <w:r w:rsidR="000D5960" w:rsidRPr="005C2DAF">
          <w:rPr>
            <w:rStyle w:val="a5"/>
            <w:rFonts w:hint="eastAsia"/>
            <w:noProof/>
          </w:rPr>
          <w:t>标签内容</w:t>
        </w:r>
        <w:r w:rsidR="000D5960">
          <w:rPr>
            <w:noProof/>
            <w:webHidden/>
          </w:rPr>
          <w:tab/>
        </w:r>
        <w:r>
          <w:rPr>
            <w:noProof/>
            <w:webHidden/>
          </w:rPr>
          <w:fldChar w:fldCharType="begin"/>
        </w:r>
        <w:r w:rsidR="000D5960">
          <w:rPr>
            <w:noProof/>
            <w:webHidden/>
          </w:rPr>
          <w:instrText xml:space="preserve"> PAGEREF _Toc513586144 \h </w:instrText>
        </w:r>
        <w:r>
          <w:rPr>
            <w:noProof/>
            <w:webHidden/>
          </w:rPr>
        </w:r>
        <w:r>
          <w:rPr>
            <w:noProof/>
            <w:webHidden/>
          </w:rPr>
          <w:fldChar w:fldCharType="separate"/>
        </w:r>
        <w:r w:rsidR="000D5960">
          <w:rPr>
            <w:noProof/>
            <w:webHidden/>
          </w:rPr>
          <w:t>16</w:t>
        </w:r>
        <w:r>
          <w:rPr>
            <w:noProof/>
            <w:webHidden/>
          </w:rPr>
          <w:fldChar w:fldCharType="end"/>
        </w:r>
      </w:hyperlink>
    </w:p>
    <w:p w:rsidR="000D5960" w:rsidRDefault="00F83E88" w:rsidP="000D5960">
      <w:pPr>
        <w:pStyle w:val="20"/>
        <w:tabs>
          <w:tab w:val="right" w:leader="dot" w:pos="8302"/>
        </w:tabs>
        <w:ind w:left="480"/>
        <w:rPr>
          <w:rFonts w:cstheme="minorBidi"/>
          <w:noProof/>
          <w:kern w:val="2"/>
          <w:sz w:val="21"/>
          <w:szCs w:val="22"/>
          <w:lang w:eastAsia="zh-CN" w:bidi="ar-SA"/>
        </w:rPr>
      </w:pPr>
      <w:hyperlink w:anchor="_Toc513586145" w:history="1">
        <w:r w:rsidR="000D5960" w:rsidRPr="005C2DAF">
          <w:rPr>
            <w:rStyle w:val="a5"/>
            <w:noProof/>
            <w:lang w:eastAsia="zh-CN"/>
          </w:rPr>
          <w:t>2.6</w:t>
        </w:r>
        <w:r w:rsidR="000D5960" w:rsidRPr="005C2DAF">
          <w:rPr>
            <w:rStyle w:val="a5"/>
            <w:rFonts w:hint="eastAsia"/>
            <w:noProof/>
            <w:lang w:eastAsia="zh-CN"/>
          </w:rPr>
          <w:t>、</w:t>
        </w:r>
        <w:r w:rsidR="000D5960" w:rsidRPr="005C2DAF">
          <w:rPr>
            <w:rStyle w:val="a5"/>
            <w:rFonts w:hint="eastAsia"/>
            <w:noProof/>
          </w:rPr>
          <w:t>成品标签打印界面</w:t>
        </w:r>
        <w:r w:rsidR="000D5960">
          <w:rPr>
            <w:noProof/>
            <w:webHidden/>
          </w:rPr>
          <w:tab/>
        </w:r>
        <w:r>
          <w:rPr>
            <w:noProof/>
            <w:webHidden/>
          </w:rPr>
          <w:fldChar w:fldCharType="begin"/>
        </w:r>
        <w:r w:rsidR="000D5960">
          <w:rPr>
            <w:noProof/>
            <w:webHidden/>
          </w:rPr>
          <w:instrText xml:space="preserve"> PAGEREF _Toc513586145 \h </w:instrText>
        </w:r>
        <w:r>
          <w:rPr>
            <w:noProof/>
            <w:webHidden/>
          </w:rPr>
        </w:r>
        <w:r>
          <w:rPr>
            <w:noProof/>
            <w:webHidden/>
          </w:rPr>
          <w:fldChar w:fldCharType="separate"/>
        </w:r>
        <w:r w:rsidR="000D5960">
          <w:rPr>
            <w:noProof/>
            <w:webHidden/>
          </w:rPr>
          <w:t>17</w:t>
        </w:r>
        <w:r>
          <w:rPr>
            <w:noProof/>
            <w:webHidden/>
          </w:rPr>
          <w:fldChar w:fldCharType="end"/>
        </w:r>
      </w:hyperlink>
    </w:p>
    <w:p w:rsidR="00B56F0E" w:rsidRDefault="00F83E88">
      <w:r>
        <w:fldChar w:fldCharType="end"/>
      </w:r>
    </w:p>
    <w:p w:rsidR="00514E7A" w:rsidRDefault="00514E7A" w:rsidP="00514E7A">
      <w:pPr>
        <w:rPr>
          <w:rFonts w:hAnsi="宋体"/>
          <w:b/>
          <w:sz w:val="30"/>
        </w:rPr>
      </w:pPr>
    </w:p>
    <w:p w:rsidR="00514E7A" w:rsidRDefault="00514E7A" w:rsidP="00514E7A">
      <w:pPr>
        <w:rPr>
          <w:rFonts w:hAnsi="宋体"/>
          <w:b/>
          <w:sz w:val="30"/>
        </w:rPr>
      </w:pPr>
    </w:p>
    <w:p w:rsidR="00B56F0E" w:rsidRDefault="00B56F0E" w:rsidP="00514E7A">
      <w:pPr>
        <w:rPr>
          <w:rFonts w:hAnsi="宋体"/>
          <w:b/>
          <w:sz w:val="30"/>
        </w:rPr>
      </w:pPr>
    </w:p>
    <w:p w:rsidR="00B56F0E" w:rsidRDefault="00B56F0E" w:rsidP="00514E7A">
      <w:pPr>
        <w:rPr>
          <w:rFonts w:hAnsi="宋体"/>
          <w:b/>
          <w:sz w:val="30"/>
        </w:rPr>
      </w:pPr>
    </w:p>
    <w:p w:rsidR="00B56F0E" w:rsidRDefault="00B56F0E" w:rsidP="00514E7A">
      <w:pPr>
        <w:rPr>
          <w:rFonts w:hAnsi="宋体"/>
          <w:b/>
          <w:sz w:val="30"/>
        </w:rPr>
      </w:pPr>
    </w:p>
    <w:p w:rsidR="00B56F0E" w:rsidRDefault="00B56F0E" w:rsidP="00514E7A">
      <w:pPr>
        <w:rPr>
          <w:rFonts w:hAnsi="宋体"/>
          <w:b/>
          <w:sz w:val="30"/>
        </w:rPr>
      </w:pPr>
    </w:p>
    <w:p w:rsidR="00B56F0E" w:rsidRDefault="00B56F0E" w:rsidP="00514E7A">
      <w:pPr>
        <w:rPr>
          <w:rFonts w:hAnsi="宋体"/>
          <w:b/>
          <w:sz w:val="30"/>
        </w:rPr>
      </w:pPr>
    </w:p>
    <w:p w:rsidR="00B56F0E" w:rsidRDefault="00B56F0E" w:rsidP="00514E7A">
      <w:pPr>
        <w:rPr>
          <w:rFonts w:hAnsi="宋体"/>
          <w:b/>
          <w:sz w:val="30"/>
        </w:rPr>
      </w:pPr>
    </w:p>
    <w:p w:rsidR="00B56F0E" w:rsidRDefault="00B56F0E" w:rsidP="00514E7A">
      <w:pPr>
        <w:rPr>
          <w:rFonts w:hAnsi="宋体"/>
          <w:b/>
          <w:sz w:val="30"/>
        </w:rPr>
      </w:pPr>
    </w:p>
    <w:p w:rsidR="00B56F0E" w:rsidRDefault="00B56F0E" w:rsidP="00514E7A">
      <w:pPr>
        <w:rPr>
          <w:rFonts w:hAnsi="宋体"/>
          <w:b/>
          <w:sz w:val="30"/>
        </w:rPr>
      </w:pPr>
    </w:p>
    <w:p w:rsidR="00B56F0E" w:rsidRDefault="00B56F0E" w:rsidP="00514E7A">
      <w:pPr>
        <w:rPr>
          <w:rFonts w:hAnsi="宋体"/>
          <w:b/>
          <w:sz w:val="30"/>
        </w:rPr>
      </w:pPr>
    </w:p>
    <w:p w:rsidR="0092153B" w:rsidRDefault="0092153B" w:rsidP="000D5960">
      <w:pPr>
        <w:pStyle w:val="1"/>
        <w:rPr>
          <w:lang w:eastAsia="zh-CN"/>
        </w:rPr>
      </w:pPr>
      <w:bookmarkStart w:id="0" w:name="_Toc513586128"/>
      <w:r w:rsidRPr="0092153B">
        <w:rPr>
          <w:rFonts w:hint="eastAsia"/>
          <w:lang w:eastAsia="zh-CN"/>
        </w:rPr>
        <w:lastRenderedPageBreak/>
        <w:t>一、仓库管理</w:t>
      </w:r>
      <w:bookmarkEnd w:id="0"/>
    </w:p>
    <w:p w:rsidR="000D5960" w:rsidRPr="000D5960" w:rsidRDefault="000D5960" w:rsidP="000D5960">
      <w:pPr>
        <w:pStyle w:val="2"/>
        <w:rPr>
          <w:lang w:eastAsia="zh-CN"/>
        </w:rPr>
      </w:pPr>
      <w:bookmarkStart w:id="1" w:name="_Toc513586129"/>
      <w:r w:rsidRPr="000D5960">
        <w:rPr>
          <w:rFonts w:hint="eastAsia"/>
          <w:lang w:eastAsia="zh-CN"/>
        </w:rPr>
        <w:t xml:space="preserve">1.1 </w:t>
      </w:r>
      <w:r w:rsidRPr="000D5960">
        <w:rPr>
          <w:rFonts w:hint="eastAsia"/>
          <w:lang w:eastAsia="zh-CN"/>
        </w:rPr>
        <w:t>仓库管理流程</w:t>
      </w:r>
      <w:bookmarkEnd w:id="1"/>
    </w:p>
    <w:p w:rsidR="0092153B" w:rsidRDefault="0092153B" w:rsidP="00514E7A">
      <w:pPr>
        <w:rPr>
          <w:rFonts w:hAnsi="宋体"/>
          <w:b/>
          <w:sz w:val="30"/>
        </w:rPr>
      </w:pPr>
      <w:r>
        <w:rPr>
          <w:rFonts w:hAnsi="宋体" w:hint="eastAsia"/>
          <w:b/>
          <w:noProof/>
          <w:sz w:val="30"/>
          <w:lang w:eastAsia="zh-CN" w:bidi="ar-SA"/>
        </w:rPr>
        <w:drawing>
          <wp:inline distT="0" distB="0" distL="0" distR="0">
            <wp:extent cx="5276850" cy="1609725"/>
            <wp:effectExtent l="19050" t="0" r="0" b="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srcRect/>
                    <a:stretch>
                      <a:fillRect/>
                    </a:stretch>
                  </pic:blipFill>
                  <pic:spPr bwMode="auto">
                    <a:xfrm>
                      <a:off x="0" y="0"/>
                      <a:ext cx="5276850" cy="1609725"/>
                    </a:xfrm>
                    <a:prstGeom prst="rect">
                      <a:avLst/>
                    </a:prstGeom>
                    <a:noFill/>
                    <a:ln w="9525">
                      <a:noFill/>
                      <a:miter lim="800000"/>
                      <a:headEnd/>
                      <a:tailEnd/>
                    </a:ln>
                  </pic:spPr>
                </pic:pic>
              </a:graphicData>
            </a:graphic>
          </wp:inline>
        </w:drawing>
      </w:r>
    </w:p>
    <w:p w:rsidR="00514E7A" w:rsidRPr="0092153B" w:rsidRDefault="000D5960" w:rsidP="000D5960">
      <w:pPr>
        <w:pStyle w:val="2"/>
        <w:rPr>
          <w:lang w:eastAsia="zh-CN"/>
        </w:rPr>
      </w:pPr>
      <w:bookmarkStart w:id="2" w:name="_Toc513586130"/>
      <w:r>
        <w:rPr>
          <w:rFonts w:hint="eastAsia"/>
          <w:lang w:eastAsia="zh-CN"/>
        </w:rPr>
        <w:t>1.2</w:t>
      </w:r>
      <w:r w:rsidR="00514E7A" w:rsidRPr="0092153B">
        <w:rPr>
          <w:rFonts w:hint="eastAsia"/>
          <w:lang w:eastAsia="zh-CN"/>
        </w:rPr>
        <w:t>、供应商发货</w:t>
      </w:r>
      <w:r w:rsidR="002463CB" w:rsidRPr="0092153B">
        <w:rPr>
          <w:rFonts w:hint="eastAsia"/>
          <w:lang w:eastAsia="zh-CN"/>
        </w:rPr>
        <w:t>标签打印管理</w:t>
      </w:r>
      <w:bookmarkEnd w:id="2"/>
    </w:p>
    <w:p w:rsidR="00B56F0E" w:rsidRDefault="009F3C19" w:rsidP="00656443">
      <w:pPr>
        <w:adjustRightInd w:val="0"/>
        <w:snapToGrid w:val="0"/>
        <w:spacing w:line="360" w:lineRule="auto"/>
      </w:pPr>
      <w:r>
        <w:rPr>
          <w:rFonts w:hint="eastAsia"/>
          <w:noProof/>
          <w:lang w:eastAsia="zh-CN" w:bidi="ar-SA"/>
        </w:rPr>
        <w:drawing>
          <wp:inline distT="0" distB="0" distL="0" distR="0">
            <wp:extent cx="5267325" cy="14478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267325" cy="1447800"/>
                    </a:xfrm>
                    <a:prstGeom prst="rect">
                      <a:avLst/>
                    </a:prstGeom>
                    <a:noFill/>
                    <a:ln w="9525">
                      <a:noFill/>
                      <a:miter lim="800000"/>
                      <a:headEnd/>
                      <a:tailEnd/>
                    </a:ln>
                  </pic:spPr>
                </pic:pic>
              </a:graphicData>
            </a:graphic>
          </wp:inline>
        </w:drawing>
      </w:r>
    </w:p>
    <w:p w:rsidR="003B1067" w:rsidRDefault="003B1067" w:rsidP="00656443">
      <w:pPr>
        <w:adjustRightInd w:val="0"/>
        <w:snapToGrid w:val="0"/>
        <w:spacing w:line="360" w:lineRule="auto"/>
        <w:rPr>
          <w:lang w:eastAsia="zh-CN"/>
        </w:rPr>
      </w:pPr>
      <w:r>
        <w:rPr>
          <w:rFonts w:hint="eastAsia"/>
          <w:lang w:eastAsia="zh-CN"/>
        </w:rPr>
        <w:t xml:space="preserve">    </w:t>
      </w:r>
      <w:r>
        <w:rPr>
          <w:rFonts w:hint="eastAsia"/>
          <w:lang w:eastAsia="zh-CN"/>
        </w:rPr>
        <w:t>供应商输入订单号码、供应商编号、零件号、标包数量、发货数量后，点击打印，系统自动计算本次发货数量的标签数，将货物标签打印出来。</w:t>
      </w:r>
    </w:p>
    <w:p w:rsidR="003B1067" w:rsidRPr="003B1067" w:rsidRDefault="003B1067" w:rsidP="00656443">
      <w:pPr>
        <w:adjustRightInd w:val="0"/>
        <w:snapToGrid w:val="0"/>
        <w:spacing w:line="360" w:lineRule="auto"/>
        <w:rPr>
          <w:lang w:eastAsia="zh-CN"/>
        </w:rPr>
      </w:pPr>
      <w:r>
        <w:rPr>
          <w:rFonts w:hint="eastAsia"/>
          <w:lang w:eastAsia="zh-CN"/>
        </w:rPr>
        <w:t xml:space="preserve">    </w:t>
      </w:r>
      <w:r>
        <w:rPr>
          <w:rFonts w:hint="eastAsia"/>
          <w:lang w:eastAsia="zh-CN"/>
        </w:rPr>
        <w:t>同时系统记录本次打印的记录数据，后续可以再次打印本批标签。</w:t>
      </w:r>
    </w:p>
    <w:p w:rsidR="00656443" w:rsidRDefault="003B1067" w:rsidP="00656443">
      <w:pPr>
        <w:adjustRightInd w:val="0"/>
        <w:snapToGrid w:val="0"/>
        <w:spacing w:line="360" w:lineRule="auto"/>
        <w:rPr>
          <w:rFonts w:hint="eastAsia"/>
          <w:lang w:eastAsia="zh-CN"/>
        </w:rPr>
      </w:pPr>
      <w:r>
        <w:rPr>
          <w:rFonts w:hint="eastAsia"/>
          <w:lang w:eastAsia="zh-CN"/>
        </w:rPr>
        <w:t xml:space="preserve">    </w:t>
      </w:r>
      <w:r>
        <w:rPr>
          <w:rFonts w:hint="eastAsia"/>
          <w:lang w:eastAsia="zh-CN"/>
        </w:rPr>
        <w:t>货物标签格式如下图所示：</w:t>
      </w:r>
    </w:p>
    <w:p w:rsidR="00C1193E" w:rsidRDefault="00C1193E" w:rsidP="00656443">
      <w:pPr>
        <w:adjustRightInd w:val="0"/>
        <w:snapToGrid w:val="0"/>
        <w:spacing w:line="360" w:lineRule="auto"/>
        <w:rPr>
          <w:rFonts w:hint="eastAsia"/>
          <w:lang w:eastAsia="zh-CN"/>
        </w:rPr>
      </w:pPr>
      <w:r>
        <w:rPr>
          <w:rFonts w:hint="eastAsia"/>
          <w:noProof/>
          <w:lang w:eastAsia="zh-CN" w:bidi="ar-SA"/>
        </w:rPr>
        <w:drawing>
          <wp:inline distT="0" distB="0" distL="0" distR="0">
            <wp:extent cx="5276850" cy="2019300"/>
            <wp:effectExtent l="1905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276850" cy="2019300"/>
                    </a:xfrm>
                    <a:prstGeom prst="rect">
                      <a:avLst/>
                    </a:prstGeom>
                    <a:noFill/>
                    <a:ln w="9525">
                      <a:noFill/>
                      <a:miter lim="800000"/>
                      <a:headEnd/>
                      <a:tailEnd/>
                    </a:ln>
                  </pic:spPr>
                </pic:pic>
              </a:graphicData>
            </a:graphic>
          </wp:inline>
        </w:drawing>
      </w:r>
    </w:p>
    <w:p w:rsidR="002872CB" w:rsidRDefault="002872CB" w:rsidP="00656443">
      <w:pPr>
        <w:adjustRightInd w:val="0"/>
        <w:snapToGrid w:val="0"/>
        <w:spacing w:line="360" w:lineRule="auto"/>
        <w:rPr>
          <w:lang w:eastAsia="zh-CN"/>
        </w:rPr>
      </w:pPr>
      <w:r>
        <w:rPr>
          <w:rFonts w:hint="eastAsia"/>
          <w:lang w:eastAsia="zh-CN"/>
        </w:rPr>
        <w:lastRenderedPageBreak/>
        <w:t xml:space="preserve">    </w:t>
      </w:r>
      <w:r>
        <w:rPr>
          <w:rFonts w:hint="eastAsia"/>
          <w:lang w:eastAsia="zh-CN"/>
        </w:rPr>
        <w:t>二维码的内容包含订单号码、供应商代码、零件号、标包数量、生产时间和</w:t>
      </w:r>
      <w:r w:rsidR="001A5B91">
        <w:rPr>
          <w:rFonts w:hint="eastAsia"/>
          <w:lang w:eastAsia="zh-CN"/>
        </w:rPr>
        <w:t>2</w:t>
      </w:r>
      <w:r w:rsidR="001A5B91">
        <w:rPr>
          <w:rFonts w:hint="eastAsia"/>
          <w:lang w:eastAsia="zh-CN"/>
        </w:rPr>
        <w:t>位序列号。</w:t>
      </w:r>
      <w:r w:rsidR="000B2A07">
        <w:rPr>
          <w:rFonts w:hint="eastAsia"/>
          <w:lang w:eastAsia="zh-CN"/>
        </w:rPr>
        <w:t>2</w:t>
      </w:r>
      <w:r w:rsidR="000B2A07">
        <w:rPr>
          <w:rFonts w:hint="eastAsia"/>
          <w:lang w:eastAsia="zh-CN"/>
        </w:rPr>
        <w:t>位序列号针对某一个订单不能重复，但针对不同的订单号码，</w:t>
      </w:r>
      <w:r w:rsidR="000B2A07">
        <w:rPr>
          <w:rFonts w:hint="eastAsia"/>
          <w:lang w:eastAsia="zh-CN"/>
        </w:rPr>
        <w:t>2</w:t>
      </w:r>
      <w:r w:rsidR="000B2A07">
        <w:rPr>
          <w:rFonts w:hint="eastAsia"/>
          <w:lang w:eastAsia="zh-CN"/>
        </w:rPr>
        <w:t>位序列号可以相同。根据以上组合，货物标签的二维码是唯一的。</w:t>
      </w:r>
    </w:p>
    <w:p w:rsidR="008D0B12" w:rsidRDefault="00594581" w:rsidP="00656443">
      <w:pPr>
        <w:adjustRightInd w:val="0"/>
        <w:snapToGrid w:val="0"/>
        <w:spacing w:line="360" w:lineRule="auto"/>
        <w:rPr>
          <w:lang w:eastAsia="zh-CN"/>
        </w:rPr>
      </w:pPr>
      <w:r>
        <w:rPr>
          <w:rFonts w:hint="eastAsia"/>
          <w:lang w:eastAsia="zh-CN"/>
        </w:rPr>
        <w:t xml:space="preserve">   </w:t>
      </w:r>
      <w:r w:rsidR="008D0B12">
        <w:rPr>
          <w:rFonts w:hint="eastAsia"/>
          <w:lang w:eastAsia="zh-CN"/>
        </w:rPr>
        <w:t xml:space="preserve"> </w:t>
      </w:r>
      <w:r>
        <w:rPr>
          <w:rFonts w:hint="eastAsia"/>
          <w:lang w:eastAsia="zh-CN"/>
        </w:rPr>
        <w:t>系统不限制</w:t>
      </w:r>
      <w:r w:rsidR="008D0B12">
        <w:rPr>
          <w:rFonts w:hint="eastAsia"/>
          <w:lang w:eastAsia="zh-CN"/>
        </w:rPr>
        <w:t>供应商</w:t>
      </w:r>
      <w:r>
        <w:rPr>
          <w:rFonts w:hint="eastAsia"/>
          <w:lang w:eastAsia="zh-CN"/>
        </w:rPr>
        <w:t>什么时候打印</w:t>
      </w:r>
      <w:r w:rsidR="008D0B12">
        <w:rPr>
          <w:rFonts w:hint="eastAsia"/>
          <w:lang w:eastAsia="zh-CN"/>
        </w:rPr>
        <w:t>货物标签</w:t>
      </w:r>
      <w:r>
        <w:rPr>
          <w:rFonts w:hint="eastAsia"/>
          <w:lang w:eastAsia="zh-CN"/>
        </w:rPr>
        <w:t>，</w:t>
      </w:r>
      <w:r w:rsidR="008D0B12">
        <w:rPr>
          <w:rFonts w:hint="eastAsia"/>
          <w:lang w:eastAsia="zh-CN"/>
        </w:rPr>
        <w:t>因系统无法准确知道客户生产时间，只能把打印标签的时间认为是生产时间，同时需要输入订单号码，所以供应商提前打印标签的可能性比较低。此时间取的是服务器时间，非本地时间，客户无法更改。</w:t>
      </w:r>
    </w:p>
    <w:p w:rsidR="008D0B12" w:rsidRDefault="008D0B12" w:rsidP="00656443">
      <w:pPr>
        <w:adjustRightInd w:val="0"/>
        <w:snapToGrid w:val="0"/>
        <w:spacing w:line="360" w:lineRule="auto"/>
        <w:rPr>
          <w:lang w:eastAsia="zh-CN"/>
        </w:rPr>
      </w:pPr>
      <w:r>
        <w:rPr>
          <w:rFonts w:hint="eastAsia"/>
          <w:lang w:eastAsia="zh-CN"/>
        </w:rPr>
        <w:t xml:space="preserve">    </w:t>
      </w:r>
      <w:r w:rsidR="00965107">
        <w:rPr>
          <w:rFonts w:hint="eastAsia"/>
          <w:lang w:eastAsia="zh-CN"/>
        </w:rPr>
        <w:t>系统不限制标签</w:t>
      </w:r>
      <w:r>
        <w:rPr>
          <w:rFonts w:hint="eastAsia"/>
          <w:lang w:eastAsia="zh-CN"/>
        </w:rPr>
        <w:t>打印张</w:t>
      </w:r>
      <w:r w:rsidR="00965107">
        <w:rPr>
          <w:rFonts w:hint="eastAsia"/>
          <w:lang w:eastAsia="zh-CN"/>
        </w:rPr>
        <w:t>数，允许重复打印，解决遗失、打印缺陷等问题</w:t>
      </w:r>
      <w:r>
        <w:rPr>
          <w:rFonts w:hint="eastAsia"/>
          <w:lang w:eastAsia="zh-CN"/>
        </w:rPr>
        <w:t>。</w:t>
      </w:r>
    </w:p>
    <w:p w:rsidR="003949C9" w:rsidRPr="003E7ADF" w:rsidRDefault="003949C9" w:rsidP="00656443">
      <w:pPr>
        <w:adjustRightInd w:val="0"/>
        <w:snapToGrid w:val="0"/>
        <w:spacing w:line="360" w:lineRule="auto"/>
        <w:rPr>
          <w:b/>
          <w:lang w:eastAsia="zh-CN"/>
        </w:rPr>
      </w:pPr>
      <w:r w:rsidRPr="003E7ADF">
        <w:rPr>
          <w:rFonts w:hint="eastAsia"/>
          <w:b/>
          <w:lang w:eastAsia="zh-CN"/>
        </w:rPr>
        <w:t xml:space="preserve">    </w:t>
      </w:r>
      <w:r w:rsidRPr="003E7ADF">
        <w:rPr>
          <w:rFonts w:hint="eastAsia"/>
          <w:b/>
          <w:lang w:eastAsia="zh-CN"/>
        </w:rPr>
        <w:t>货物批次概念：</w:t>
      </w:r>
      <w:r w:rsidR="003E7ADF" w:rsidRPr="003E7ADF">
        <w:rPr>
          <w:rFonts w:hint="eastAsia"/>
          <w:b/>
          <w:lang w:eastAsia="zh-CN"/>
        </w:rPr>
        <w:t>只要是同一天生产的，就认为是同一批次。</w:t>
      </w:r>
    </w:p>
    <w:p w:rsidR="002463CB" w:rsidRPr="0092153B" w:rsidRDefault="000D5960" w:rsidP="000D5960">
      <w:pPr>
        <w:pStyle w:val="2"/>
        <w:rPr>
          <w:lang w:eastAsia="zh-CN"/>
        </w:rPr>
      </w:pPr>
      <w:bookmarkStart w:id="3" w:name="_Toc513586131"/>
      <w:r>
        <w:rPr>
          <w:rFonts w:hint="eastAsia"/>
          <w:lang w:eastAsia="zh-CN"/>
        </w:rPr>
        <w:t>1.3</w:t>
      </w:r>
      <w:r w:rsidR="002463CB" w:rsidRPr="0092153B">
        <w:rPr>
          <w:rFonts w:hint="eastAsia"/>
          <w:lang w:eastAsia="zh-CN"/>
        </w:rPr>
        <w:t>、发货标签补打管理</w:t>
      </w:r>
      <w:bookmarkEnd w:id="3"/>
    </w:p>
    <w:p w:rsidR="00CA1AC1" w:rsidRPr="00CA1AC1" w:rsidRDefault="00CA1AC1" w:rsidP="00CA1AC1">
      <w:pPr>
        <w:adjustRightInd w:val="0"/>
        <w:snapToGrid w:val="0"/>
        <w:spacing w:line="360" w:lineRule="auto"/>
        <w:rPr>
          <w:lang w:eastAsia="zh-CN"/>
        </w:rPr>
      </w:pPr>
      <w:r>
        <w:rPr>
          <w:rFonts w:hint="eastAsia"/>
          <w:lang w:eastAsia="zh-CN"/>
        </w:rPr>
        <w:t xml:space="preserve">    </w:t>
      </w:r>
      <w:r>
        <w:rPr>
          <w:rFonts w:hint="eastAsia"/>
          <w:lang w:eastAsia="zh-CN"/>
        </w:rPr>
        <w:t>对于送达的货物标签有污损、遗失的情况，收货人员可以登录系统进行重新打印。</w:t>
      </w:r>
    </w:p>
    <w:p w:rsidR="002463CB" w:rsidRDefault="009F3C19" w:rsidP="00656443">
      <w:pPr>
        <w:adjustRightInd w:val="0"/>
        <w:snapToGrid w:val="0"/>
        <w:spacing w:line="360" w:lineRule="auto"/>
      </w:pPr>
      <w:r>
        <w:rPr>
          <w:rFonts w:hint="eastAsia"/>
          <w:noProof/>
          <w:lang w:eastAsia="zh-CN" w:bidi="ar-SA"/>
        </w:rPr>
        <w:drawing>
          <wp:inline distT="0" distB="0" distL="0" distR="0">
            <wp:extent cx="5267325" cy="15716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5267325" cy="1571625"/>
                    </a:xfrm>
                    <a:prstGeom prst="rect">
                      <a:avLst/>
                    </a:prstGeom>
                    <a:noFill/>
                    <a:ln w="9525">
                      <a:noFill/>
                      <a:miter lim="800000"/>
                      <a:headEnd/>
                      <a:tailEnd/>
                    </a:ln>
                  </pic:spPr>
                </pic:pic>
              </a:graphicData>
            </a:graphic>
          </wp:inline>
        </w:drawing>
      </w:r>
    </w:p>
    <w:p w:rsidR="001756B1" w:rsidRDefault="00851B09" w:rsidP="00656443">
      <w:pPr>
        <w:adjustRightInd w:val="0"/>
        <w:snapToGrid w:val="0"/>
        <w:spacing w:line="360" w:lineRule="auto"/>
        <w:rPr>
          <w:lang w:eastAsia="zh-CN"/>
        </w:rPr>
      </w:pPr>
      <w:r>
        <w:rPr>
          <w:rFonts w:hint="eastAsia"/>
          <w:lang w:eastAsia="zh-CN"/>
        </w:rPr>
        <w:t xml:space="preserve">    </w:t>
      </w:r>
      <w:r w:rsidR="001756B1">
        <w:rPr>
          <w:rFonts w:hint="eastAsia"/>
          <w:lang w:eastAsia="zh-CN"/>
        </w:rPr>
        <w:t>输入订单号码、供应商代码、零件号等进行货物标签查询，下方列出所有符合要求的货物标签，点击“再次打印”按钮，弹出对话框询问</w:t>
      </w:r>
      <w:r w:rsidR="009F3C19">
        <w:rPr>
          <w:rFonts w:hint="eastAsia"/>
          <w:lang w:eastAsia="zh-CN"/>
        </w:rPr>
        <w:t>打印哪些序列号的标签</w:t>
      </w:r>
      <w:r w:rsidR="001756B1">
        <w:rPr>
          <w:rFonts w:hint="eastAsia"/>
          <w:lang w:eastAsia="zh-CN"/>
        </w:rPr>
        <w:t>，选择</w:t>
      </w:r>
      <w:r w:rsidR="009F3C19">
        <w:rPr>
          <w:rFonts w:hint="eastAsia"/>
          <w:lang w:eastAsia="zh-CN"/>
        </w:rPr>
        <w:t>好后</w:t>
      </w:r>
      <w:r w:rsidR="001756B1">
        <w:rPr>
          <w:rFonts w:hint="eastAsia"/>
          <w:lang w:eastAsia="zh-CN"/>
        </w:rPr>
        <w:t>，即可补打货物标签。</w:t>
      </w:r>
    </w:p>
    <w:p w:rsidR="00851B09" w:rsidRDefault="001756B1" w:rsidP="00656443">
      <w:pPr>
        <w:adjustRightInd w:val="0"/>
        <w:snapToGrid w:val="0"/>
        <w:spacing w:line="360" w:lineRule="auto"/>
      </w:pPr>
      <w:r>
        <w:rPr>
          <w:rFonts w:hint="eastAsia"/>
          <w:lang w:eastAsia="zh-CN"/>
        </w:rPr>
        <w:t xml:space="preserve">    </w:t>
      </w:r>
      <w:r w:rsidR="00851B09">
        <w:rPr>
          <w:rFonts w:hint="eastAsia"/>
        </w:rPr>
        <w:t>标签内容</w:t>
      </w:r>
      <w:r>
        <w:rPr>
          <w:rFonts w:hint="eastAsia"/>
        </w:rPr>
        <w:t>如下图所示：</w:t>
      </w:r>
    </w:p>
    <w:p w:rsidR="002463CB" w:rsidRDefault="00C1193E" w:rsidP="00656443">
      <w:pPr>
        <w:adjustRightInd w:val="0"/>
        <w:snapToGrid w:val="0"/>
        <w:spacing w:line="360" w:lineRule="auto"/>
      </w:pPr>
      <w:r>
        <w:rPr>
          <w:noProof/>
          <w:lang w:eastAsia="zh-CN" w:bidi="ar-SA"/>
        </w:rPr>
        <w:drawing>
          <wp:inline distT="0" distB="0" distL="0" distR="0">
            <wp:extent cx="5276850" cy="2019300"/>
            <wp:effectExtent l="19050" t="0" r="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5276850" cy="2019300"/>
                    </a:xfrm>
                    <a:prstGeom prst="rect">
                      <a:avLst/>
                    </a:prstGeom>
                    <a:noFill/>
                    <a:ln w="9525">
                      <a:noFill/>
                      <a:miter lim="800000"/>
                      <a:headEnd/>
                      <a:tailEnd/>
                    </a:ln>
                  </pic:spPr>
                </pic:pic>
              </a:graphicData>
            </a:graphic>
          </wp:inline>
        </w:drawing>
      </w:r>
    </w:p>
    <w:p w:rsidR="001756B1" w:rsidRDefault="001756B1" w:rsidP="00656443">
      <w:pPr>
        <w:adjustRightInd w:val="0"/>
        <w:snapToGrid w:val="0"/>
        <w:spacing w:line="360" w:lineRule="auto"/>
        <w:rPr>
          <w:lang w:eastAsia="zh-CN"/>
        </w:rPr>
      </w:pPr>
      <w:r>
        <w:rPr>
          <w:rFonts w:hint="eastAsia"/>
          <w:lang w:eastAsia="zh-CN"/>
        </w:rPr>
        <w:lastRenderedPageBreak/>
        <w:t xml:space="preserve">    </w:t>
      </w:r>
      <w:r>
        <w:rPr>
          <w:rFonts w:hint="eastAsia"/>
          <w:lang w:eastAsia="zh-CN"/>
        </w:rPr>
        <w:t>标签内容与供应商打印唯一区别是打印人不同，并标注补打信息。</w:t>
      </w:r>
      <w:r w:rsidR="00591483">
        <w:rPr>
          <w:rFonts w:hint="eastAsia"/>
          <w:lang w:eastAsia="zh-CN"/>
        </w:rPr>
        <w:t>、</w:t>
      </w:r>
    </w:p>
    <w:p w:rsidR="00965107" w:rsidRPr="0092153B" w:rsidRDefault="000D5960" w:rsidP="000D5960">
      <w:pPr>
        <w:pStyle w:val="2"/>
        <w:rPr>
          <w:lang w:eastAsia="zh-CN"/>
        </w:rPr>
      </w:pPr>
      <w:bookmarkStart w:id="4" w:name="_Toc513586132"/>
      <w:r>
        <w:rPr>
          <w:rFonts w:hint="eastAsia"/>
          <w:lang w:eastAsia="zh-CN"/>
        </w:rPr>
        <w:t>1.4</w:t>
      </w:r>
      <w:r w:rsidR="00965107" w:rsidRPr="0092153B">
        <w:rPr>
          <w:rFonts w:hint="eastAsia"/>
          <w:lang w:eastAsia="zh-CN"/>
        </w:rPr>
        <w:t>、</w:t>
      </w:r>
      <w:r w:rsidR="00C11E65" w:rsidRPr="0092153B">
        <w:rPr>
          <w:rFonts w:hint="eastAsia"/>
          <w:lang w:eastAsia="zh-CN"/>
        </w:rPr>
        <w:t>移动端仓库</w:t>
      </w:r>
      <w:r w:rsidR="00965107" w:rsidRPr="0092153B">
        <w:rPr>
          <w:rFonts w:hint="eastAsia"/>
          <w:lang w:eastAsia="zh-CN"/>
        </w:rPr>
        <w:t>管理</w:t>
      </w:r>
      <w:r w:rsidR="00C11E65" w:rsidRPr="0092153B">
        <w:rPr>
          <w:rFonts w:hint="eastAsia"/>
          <w:lang w:eastAsia="zh-CN"/>
        </w:rPr>
        <w:t>系统登录</w:t>
      </w:r>
      <w:bookmarkEnd w:id="4"/>
    </w:p>
    <w:p w:rsidR="00CA1AC1" w:rsidRDefault="00CA1AC1" w:rsidP="00C11E65">
      <w:pPr>
        <w:adjustRightInd w:val="0"/>
        <w:snapToGrid w:val="0"/>
        <w:spacing w:line="360" w:lineRule="auto"/>
        <w:ind w:firstLineChars="200" w:firstLine="480"/>
        <w:rPr>
          <w:lang w:eastAsia="zh-CN"/>
        </w:rPr>
      </w:pPr>
      <w:r>
        <w:rPr>
          <w:rFonts w:hint="eastAsia"/>
          <w:lang w:eastAsia="zh-CN"/>
        </w:rPr>
        <w:t>仓库管理系统的大部分操作都是通过移动端进行扫描二维码</w:t>
      </w:r>
      <w:r w:rsidR="00EF08BF">
        <w:rPr>
          <w:rFonts w:hint="eastAsia"/>
          <w:lang w:eastAsia="zh-CN"/>
        </w:rPr>
        <w:t>来操作的。</w:t>
      </w:r>
    </w:p>
    <w:p w:rsidR="009B07A3" w:rsidRPr="00CA1AC1" w:rsidRDefault="009B07A3" w:rsidP="009B07A3">
      <w:pPr>
        <w:adjustRightInd w:val="0"/>
        <w:snapToGrid w:val="0"/>
        <w:spacing w:line="360" w:lineRule="auto"/>
        <w:ind w:firstLineChars="200" w:firstLine="480"/>
        <w:rPr>
          <w:rFonts w:ascii="宋体" w:hAnsi="宋体"/>
          <w:lang w:eastAsia="zh-CN"/>
        </w:rPr>
      </w:pPr>
      <w:r>
        <w:rPr>
          <w:rFonts w:ascii="宋体" w:hAnsi="宋体" w:hint="eastAsia"/>
          <w:lang w:eastAsia="zh-CN"/>
        </w:rPr>
        <w:t>仓库管理系统移动端的功能主要有5大部分，包括扫描收货、扫描入库、扫描出库、扫描盘点和移库操作。</w:t>
      </w:r>
    </w:p>
    <w:p w:rsidR="00965107" w:rsidRPr="00C11E65" w:rsidRDefault="00EA12DA" w:rsidP="00C11E65">
      <w:pPr>
        <w:adjustRightInd w:val="0"/>
        <w:snapToGrid w:val="0"/>
        <w:spacing w:line="360" w:lineRule="auto"/>
        <w:ind w:firstLineChars="200" w:firstLine="480"/>
        <w:rPr>
          <w:lang w:eastAsia="zh-CN"/>
        </w:rPr>
      </w:pPr>
      <w:r>
        <w:rPr>
          <w:rFonts w:hint="eastAsia"/>
          <w:lang w:eastAsia="zh-CN"/>
        </w:rPr>
        <w:t>输入用户名和密码后，可以登录</w:t>
      </w:r>
      <w:r w:rsidR="00965107" w:rsidRPr="00C11E65">
        <w:rPr>
          <w:rFonts w:hint="eastAsia"/>
          <w:lang w:eastAsia="zh-CN"/>
        </w:rPr>
        <w:t>仓库管理系统，显示主菜单，如下图所示：</w:t>
      </w:r>
    </w:p>
    <w:p w:rsidR="00EF08BF" w:rsidRDefault="009F3C19" w:rsidP="00965107">
      <w:pPr>
        <w:jc w:val="center"/>
        <w:rPr>
          <w:lang w:eastAsia="zh-CN"/>
        </w:rPr>
      </w:pPr>
      <w:r>
        <w:rPr>
          <w:rFonts w:hint="eastAsia"/>
          <w:noProof/>
          <w:lang w:eastAsia="zh-CN" w:bidi="ar-SA"/>
        </w:rPr>
        <w:drawing>
          <wp:inline distT="0" distB="0" distL="0" distR="0">
            <wp:extent cx="3390900" cy="1990725"/>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3390900" cy="1990725"/>
                    </a:xfrm>
                    <a:prstGeom prst="rect">
                      <a:avLst/>
                    </a:prstGeom>
                    <a:noFill/>
                    <a:ln w="9525">
                      <a:noFill/>
                      <a:miter lim="800000"/>
                      <a:headEnd/>
                      <a:tailEnd/>
                    </a:ln>
                  </pic:spPr>
                </pic:pic>
              </a:graphicData>
            </a:graphic>
          </wp:inline>
        </w:drawing>
      </w:r>
      <w:r w:rsidR="00965107">
        <w:rPr>
          <w:rFonts w:hint="eastAsia"/>
          <w:lang w:eastAsia="zh-CN"/>
        </w:rPr>
        <w:t xml:space="preserve">     </w:t>
      </w:r>
    </w:p>
    <w:p w:rsidR="00514E7A" w:rsidRPr="0092153B" w:rsidRDefault="000D5960" w:rsidP="000D5960">
      <w:pPr>
        <w:pStyle w:val="2"/>
        <w:rPr>
          <w:lang w:eastAsia="zh-CN"/>
        </w:rPr>
      </w:pPr>
      <w:bookmarkStart w:id="5" w:name="_Toc513586133"/>
      <w:r>
        <w:rPr>
          <w:rFonts w:hint="eastAsia"/>
          <w:lang w:eastAsia="zh-CN"/>
        </w:rPr>
        <w:t>1.5</w:t>
      </w:r>
      <w:r w:rsidR="00B56F0E" w:rsidRPr="0092153B">
        <w:rPr>
          <w:rFonts w:hint="eastAsia"/>
          <w:lang w:eastAsia="zh-CN"/>
        </w:rPr>
        <w:t>、</w:t>
      </w:r>
      <w:r w:rsidR="00EA12DA" w:rsidRPr="0092153B">
        <w:rPr>
          <w:rFonts w:hint="eastAsia"/>
          <w:lang w:eastAsia="zh-CN"/>
        </w:rPr>
        <w:t>扫描</w:t>
      </w:r>
      <w:r w:rsidR="00B56F0E" w:rsidRPr="0092153B">
        <w:rPr>
          <w:rFonts w:hint="eastAsia"/>
          <w:lang w:eastAsia="zh-CN"/>
        </w:rPr>
        <w:t>收</w:t>
      </w:r>
      <w:r w:rsidR="00514E7A" w:rsidRPr="0092153B">
        <w:rPr>
          <w:rFonts w:hint="eastAsia"/>
          <w:lang w:eastAsia="zh-CN"/>
        </w:rPr>
        <w:t>货管理</w:t>
      </w:r>
      <w:bookmarkEnd w:id="5"/>
    </w:p>
    <w:p w:rsidR="00463CBF" w:rsidRPr="00463CBF" w:rsidRDefault="00463CBF" w:rsidP="00463CBF">
      <w:pPr>
        <w:adjustRightInd w:val="0"/>
        <w:snapToGrid w:val="0"/>
        <w:spacing w:line="360" w:lineRule="auto"/>
        <w:rPr>
          <w:rFonts w:ascii="宋体" w:hAnsi="宋体"/>
          <w:b/>
          <w:lang w:eastAsia="zh-CN"/>
        </w:rPr>
      </w:pPr>
      <w:r w:rsidRPr="00463CBF">
        <w:rPr>
          <w:rFonts w:ascii="宋体" w:hAnsi="宋体" w:hint="eastAsia"/>
          <w:b/>
          <w:lang w:eastAsia="zh-CN"/>
        </w:rPr>
        <w:t>1、根据要货令收货</w:t>
      </w:r>
    </w:p>
    <w:p w:rsidR="00E72B50" w:rsidRPr="00E72B50" w:rsidRDefault="00E72B50" w:rsidP="00E72B50">
      <w:pPr>
        <w:adjustRightInd w:val="0"/>
        <w:snapToGrid w:val="0"/>
        <w:spacing w:line="360" w:lineRule="auto"/>
        <w:rPr>
          <w:rFonts w:ascii="宋体" w:hAnsi="宋体"/>
          <w:lang w:eastAsia="zh-CN"/>
        </w:rPr>
      </w:pPr>
      <w:r w:rsidRPr="00E72B50">
        <w:rPr>
          <w:rFonts w:ascii="宋体" w:hAnsi="宋体" w:hint="eastAsia"/>
          <w:lang w:eastAsia="zh-CN"/>
        </w:rPr>
        <w:t xml:space="preserve">    </w:t>
      </w:r>
      <w:r>
        <w:rPr>
          <w:rFonts w:ascii="宋体" w:hAnsi="宋体" w:hint="eastAsia"/>
          <w:lang w:eastAsia="zh-CN"/>
        </w:rPr>
        <w:t>在</w:t>
      </w:r>
      <w:r w:rsidRPr="00E72B50">
        <w:rPr>
          <w:rFonts w:ascii="宋体" w:hAnsi="宋体" w:hint="eastAsia"/>
          <w:lang w:eastAsia="zh-CN"/>
        </w:rPr>
        <w:t>扫描入库</w:t>
      </w:r>
      <w:r>
        <w:rPr>
          <w:rFonts w:ascii="宋体" w:hAnsi="宋体" w:hint="eastAsia"/>
          <w:lang w:eastAsia="zh-CN"/>
        </w:rPr>
        <w:t>界面</w:t>
      </w:r>
      <w:r w:rsidRPr="00E72B50">
        <w:rPr>
          <w:rFonts w:ascii="宋体" w:hAnsi="宋体" w:hint="eastAsia"/>
          <w:lang w:eastAsia="zh-CN"/>
        </w:rPr>
        <w:t>，输入查询日期，点击“查询”按钮，手持终端自动获取后台生成的</w:t>
      </w:r>
      <w:r>
        <w:rPr>
          <w:rFonts w:ascii="宋体" w:hAnsi="宋体" w:hint="eastAsia"/>
          <w:lang w:eastAsia="zh-CN"/>
        </w:rPr>
        <w:t>要货令</w:t>
      </w:r>
      <w:r w:rsidRPr="00E72B50">
        <w:rPr>
          <w:rFonts w:ascii="宋体" w:hAnsi="宋体" w:hint="eastAsia"/>
          <w:lang w:eastAsia="zh-CN"/>
        </w:rPr>
        <w:t>列表，如下图所示：</w:t>
      </w:r>
    </w:p>
    <w:p w:rsidR="00E72B50" w:rsidRDefault="009F3C19" w:rsidP="00E72B50">
      <w:pPr>
        <w:jc w:val="center"/>
      </w:pPr>
      <w:r>
        <w:rPr>
          <w:rFonts w:hint="eastAsia"/>
          <w:noProof/>
          <w:lang w:eastAsia="zh-CN" w:bidi="ar-SA"/>
        </w:rPr>
        <w:drawing>
          <wp:inline distT="0" distB="0" distL="0" distR="0">
            <wp:extent cx="2390775" cy="2638425"/>
            <wp:effectExtent l="1905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2390775" cy="2638425"/>
                    </a:xfrm>
                    <a:prstGeom prst="rect">
                      <a:avLst/>
                    </a:prstGeom>
                    <a:noFill/>
                    <a:ln w="9525">
                      <a:noFill/>
                      <a:miter lim="800000"/>
                      <a:headEnd/>
                      <a:tailEnd/>
                    </a:ln>
                  </pic:spPr>
                </pic:pic>
              </a:graphicData>
            </a:graphic>
          </wp:inline>
        </w:drawing>
      </w:r>
    </w:p>
    <w:p w:rsidR="00E72B50" w:rsidRPr="00E72B50" w:rsidRDefault="00E72B50" w:rsidP="00E72B50">
      <w:pPr>
        <w:adjustRightInd w:val="0"/>
        <w:snapToGrid w:val="0"/>
        <w:spacing w:line="360" w:lineRule="auto"/>
        <w:rPr>
          <w:lang w:eastAsia="zh-CN"/>
        </w:rPr>
      </w:pPr>
      <w:r w:rsidRPr="00E72B50">
        <w:rPr>
          <w:rFonts w:hint="eastAsia"/>
          <w:lang w:eastAsia="zh-CN"/>
        </w:rPr>
        <w:lastRenderedPageBreak/>
        <w:t xml:space="preserve">    </w:t>
      </w:r>
      <w:r w:rsidRPr="00E72B50">
        <w:rPr>
          <w:rFonts w:hint="eastAsia"/>
          <w:lang w:eastAsia="zh-CN"/>
        </w:rPr>
        <w:t>选中某一行</w:t>
      </w:r>
      <w:r>
        <w:rPr>
          <w:rFonts w:hint="eastAsia"/>
          <w:lang w:eastAsia="zh-CN"/>
        </w:rPr>
        <w:t>要货令，点击“收货</w:t>
      </w:r>
      <w:r w:rsidRPr="00E72B50">
        <w:rPr>
          <w:rFonts w:hint="eastAsia"/>
          <w:lang w:eastAsia="zh-CN"/>
        </w:rPr>
        <w:t>”按钮，系统</w:t>
      </w:r>
      <w:r>
        <w:rPr>
          <w:rFonts w:hint="eastAsia"/>
          <w:lang w:eastAsia="zh-CN"/>
        </w:rPr>
        <w:t>进入收货</w:t>
      </w:r>
      <w:r w:rsidRPr="00E72B50">
        <w:rPr>
          <w:rFonts w:hint="eastAsia"/>
          <w:lang w:eastAsia="zh-CN"/>
        </w:rPr>
        <w:t>操作的界面，在下方的</w:t>
      </w:r>
      <w:r>
        <w:rPr>
          <w:rFonts w:hint="eastAsia"/>
          <w:lang w:eastAsia="zh-CN"/>
        </w:rPr>
        <w:t>收货</w:t>
      </w:r>
      <w:r w:rsidRPr="00E72B50">
        <w:rPr>
          <w:rFonts w:hint="eastAsia"/>
          <w:lang w:eastAsia="zh-CN"/>
        </w:rPr>
        <w:t>列表中包含计划</w:t>
      </w:r>
      <w:r>
        <w:rPr>
          <w:rFonts w:hint="eastAsia"/>
          <w:lang w:eastAsia="zh-CN"/>
        </w:rPr>
        <w:t>收货</w:t>
      </w:r>
      <w:r w:rsidRPr="00E72B50">
        <w:rPr>
          <w:rFonts w:hint="eastAsia"/>
          <w:lang w:eastAsia="zh-CN"/>
        </w:rPr>
        <w:t>数量和实际</w:t>
      </w:r>
      <w:r>
        <w:rPr>
          <w:rFonts w:hint="eastAsia"/>
          <w:lang w:eastAsia="zh-CN"/>
        </w:rPr>
        <w:t>收货</w:t>
      </w:r>
      <w:r w:rsidRPr="00E72B50">
        <w:rPr>
          <w:rFonts w:hint="eastAsia"/>
          <w:lang w:eastAsia="zh-CN"/>
        </w:rPr>
        <w:t>数量。</w:t>
      </w:r>
    </w:p>
    <w:p w:rsidR="00E72B50" w:rsidRPr="00E72B50" w:rsidRDefault="00E72B50" w:rsidP="00E72B50">
      <w:pPr>
        <w:adjustRightInd w:val="0"/>
        <w:snapToGrid w:val="0"/>
        <w:spacing w:line="360" w:lineRule="auto"/>
        <w:rPr>
          <w:lang w:eastAsia="zh-CN"/>
        </w:rPr>
      </w:pPr>
      <w:r w:rsidRPr="00E72B50">
        <w:rPr>
          <w:rFonts w:hint="eastAsia"/>
          <w:lang w:eastAsia="zh-CN"/>
        </w:rPr>
        <w:t xml:space="preserve">    </w:t>
      </w:r>
      <w:r w:rsidRPr="00E72B50">
        <w:rPr>
          <w:rFonts w:hint="eastAsia"/>
          <w:lang w:eastAsia="zh-CN"/>
        </w:rPr>
        <w:t>当办理</w:t>
      </w:r>
      <w:r>
        <w:rPr>
          <w:rFonts w:hint="eastAsia"/>
          <w:lang w:eastAsia="zh-CN"/>
        </w:rPr>
        <w:t>收货</w:t>
      </w:r>
      <w:r w:rsidRPr="00E72B50">
        <w:rPr>
          <w:rFonts w:hint="eastAsia"/>
          <w:lang w:eastAsia="zh-CN"/>
        </w:rPr>
        <w:t>时，先扫描需要</w:t>
      </w:r>
      <w:r>
        <w:rPr>
          <w:rFonts w:hint="eastAsia"/>
          <w:lang w:eastAsia="zh-CN"/>
        </w:rPr>
        <w:t>收货</w:t>
      </w:r>
      <w:r w:rsidRPr="00E72B50">
        <w:rPr>
          <w:rFonts w:hint="eastAsia"/>
          <w:lang w:eastAsia="zh-CN"/>
        </w:rPr>
        <w:t>的</w:t>
      </w:r>
      <w:r>
        <w:rPr>
          <w:rFonts w:hint="eastAsia"/>
          <w:lang w:eastAsia="zh-CN"/>
        </w:rPr>
        <w:t>二维码，系统显示货品名称和数量，</w:t>
      </w:r>
      <w:r w:rsidR="00463CBF">
        <w:rPr>
          <w:rFonts w:hint="eastAsia"/>
          <w:lang w:eastAsia="zh-CN"/>
        </w:rPr>
        <w:t>如果数量不对，可以直接修改。</w:t>
      </w:r>
      <w:r w:rsidRPr="00E72B50">
        <w:rPr>
          <w:rFonts w:hint="eastAsia"/>
          <w:lang w:eastAsia="zh-CN"/>
        </w:rPr>
        <w:t>点击</w:t>
      </w:r>
      <w:r>
        <w:rPr>
          <w:rFonts w:hint="eastAsia"/>
          <w:lang w:eastAsia="zh-CN"/>
        </w:rPr>
        <w:t>“确定”按钮</w:t>
      </w:r>
      <w:r w:rsidRPr="00E72B50">
        <w:rPr>
          <w:rFonts w:hint="eastAsia"/>
          <w:lang w:eastAsia="zh-CN"/>
        </w:rPr>
        <w:t>即可</w:t>
      </w:r>
      <w:r w:rsidR="00F4432A">
        <w:rPr>
          <w:rFonts w:hint="eastAsia"/>
          <w:lang w:eastAsia="zh-CN"/>
        </w:rPr>
        <w:t>完成本零件收货</w:t>
      </w:r>
      <w:r w:rsidRPr="00E72B50">
        <w:rPr>
          <w:rFonts w:hint="eastAsia"/>
          <w:lang w:eastAsia="zh-CN"/>
        </w:rPr>
        <w:t>。</w:t>
      </w:r>
    </w:p>
    <w:p w:rsidR="00E72B50" w:rsidRPr="00E72B50" w:rsidRDefault="00E72B50" w:rsidP="00E72B50">
      <w:pPr>
        <w:adjustRightInd w:val="0"/>
        <w:snapToGrid w:val="0"/>
        <w:spacing w:line="360" w:lineRule="auto"/>
      </w:pPr>
      <w:r w:rsidRPr="00E72B50">
        <w:rPr>
          <w:rFonts w:hint="eastAsia"/>
          <w:lang w:eastAsia="zh-CN"/>
        </w:rPr>
        <w:t xml:space="preserve">    </w:t>
      </w:r>
      <w:r w:rsidRPr="00E72B50">
        <w:rPr>
          <w:rFonts w:hint="eastAsia"/>
          <w:lang w:eastAsia="zh-CN"/>
        </w:rPr>
        <w:t>如果需要继续</w:t>
      </w:r>
      <w:r>
        <w:rPr>
          <w:rFonts w:hint="eastAsia"/>
          <w:lang w:eastAsia="zh-CN"/>
        </w:rPr>
        <w:t>收货</w:t>
      </w:r>
      <w:r w:rsidRPr="00E72B50">
        <w:rPr>
          <w:rFonts w:hint="eastAsia"/>
          <w:lang w:eastAsia="zh-CN"/>
        </w:rPr>
        <w:t>，重复以上步骤。等到所有</w:t>
      </w:r>
      <w:r>
        <w:rPr>
          <w:rFonts w:hint="eastAsia"/>
          <w:lang w:eastAsia="zh-CN"/>
        </w:rPr>
        <w:t>零件</w:t>
      </w:r>
      <w:r w:rsidRPr="00E72B50">
        <w:rPr>
          <w:rFonts w:hint="eastAsia"/>
          <w:lang w:eastAsia="zh-CN"/>
        </w:rPr>
        <w:t>扫描完成，点击</w:t>
      </w:r>
      <w:r>
        <w:rPr>
          <w:rFonts w:hint="eastAsia"/>
          <w:lang w:eastAsia="zh-CN"/>
        </w:rPr>
        <w:t>“完成”</w:t>
      </w:r>
      <w:r w:rsidRPr="00E72B50">
        <w:rPr>
          <w:rFonts w:hint="eastAsia"/>
          <w:lang w:eastAsia="zh-CN"/>
        </w:rPr>
        <w:t>即可提交本批入库货品。</w:t>
      </w:r>
      <w:r w:rsidRPr="00E72B50">
        <w:rPr>
          <w:rFonts w:hint="eastAsia"/>
        </w:rPr>
        <w:t>界面如下图所示：</w:t>
      </w:r>
    </w:p>
    <w:p w:rsidR="00E72B50" w:rsidRDefault="009F3C19" w:rsidP="00E72B50">
      <w:pPr>
        <w:jc w:val="center"/>
      </w:pPr>
      <w:r>
        <w:rPr>
          <w:rFonts w:hint="eastAsia"/>
          <w:noProof/>
          <w:lang w:eastAsia="zh-CN" w:bidi="ar-SA"/>
        </w:rPr>
        <w:drawing>
          <wp:inline distT="0" distB="0" distL="0" distR="0">
            <wp:extent cx="2114550" cy="2924175"/>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2114550" cy="2924175"/>
                    </a:xfrm>
                    <a:prstGeom prst="rect">
                      <a:avLst/>
                    </a:prstGeom>
                    <a:noFill/>
                    <a:ln w="9525">
                      <a:noFill/>
                      <a:miter lim="800000"/>
                      <a:headEnd/>
                      <a:tailEnd/>
                    </a:ln>
                  </pic:spPr>
                </pic:pic>
              </a:graphicData>
            </a:graphic>
          </wp:inline>
        </w:drawing>
      </w:r>
    </w:p>
    <w:p w:rsidR="00463CBF" w:rsidRDefault="00E72B50" w:rsidP="00E72B50">
      <w:pPr>
        <w:adjustRightInd w:val="0"/>
        <w:snapToGrid w:val="0"/>
        <w:spacing w:line="360" w:lineRule="auto"/>
        <w:rPr>
          <w:lang w:eastAsia="zh-CN"/>
        </w:rPr>
      </w:pPr>
      <w:r w:rsidRPr="00E72B50">
        <w:rPr>
          <w:rFonts w:hint="eastAsia"/>
          <w:lang w:eastAsia="zh-CN"/>
        </w:rPr>
        <w:t xml:space="preserve">    </w:t>
      </w:r>
      <w:r w:rsidRPr="00E72B50">
        <w:rPr>
          <w:rFonts w:hint="eastAsia"/>
          <w:lang w:eastAsia="zh-CN"/>
        </w:rPr>
        <w:t>对于根据</w:t>
      </w:r>
      <w:r>
        <w:rPr>
          <w:rFonts w:hint="eastAsia"/>
          <w:lang w:eastAsia="zh-CN"/>
        </w:rPr>
        <w:t>要货令</w:t>
      </w:r>
      <w:r w:rsidRPr="00E72B50">
        <w:rPr>
          <w:rFonts w:hint="eastAsia"/>
          <w:lang w:eastAsia="zh-CN"/>
        </w:rPr>
        <w:t>进行</w:t>
      </w:r>
      <w:r>
        <w:rPr>
          <w:rFonts w:hint="eastAsia"/>
          <w:lang w:eastAsia="zh-CN"/>
        </w:rPr>
        <w:t>收货</w:t>
      </w:r>
      <w:r w:rsidRPr="00E72B50">
        <w:rPr>
          <w:rFonts w:hint="eastAsia"/>
          <w:lang w:eastAsia="zh-CN"/>
        </w:rPr>
        <w:t>的操作，如果</w:t>
      </w:r>
      <w:r w:rsidR="00463CBF">
        <w:rPr>
          <w:rFonts w:hint="eastAsia"/>
          <w:lang w:eastAsia="zh-CN"/>
        </w:rPr>
        <w:t>需要分批收货，可以在本批收货完成后，</w:t>
      </w:r>
      <w:r>
        <w:rPr>
          <w:rFonts w:hint="eastAsia"/>
          <w:lang w:eastAsia="zh-CN"/>
        </w:rPr>
        <w:t>点击“暂存”按钮保存本次收货数据，</w:t>
      </w:r>
      <w:r w:rsidRPr="00E72B50">
        <w:rPr>
          <w:rFonts w:hint="eastAsia"/>
          <w:lang w:eastAsia="zh-CN"/>
        </w:rPr>
        <w:t>下次仍可选择本条</w:t>
      </w:r>
      <w:r>
        <w:rPr>
          <w:rFonts w:hint="eastAsia"/>
          <w:lang w:eastAsia="zh-CN"/>
        </w:rPr>
        <w:t>要货令</w:t>
      </w:r>
      <w:r w:rsidRPr="00E72B50">
        <w:rPr>
          <w:rFonts w:hint="eastAsia"/>
          <w:lang w:eastAsia="zh-CN"/>
        </w:rPr>
        <w:t>进行</w:t>
      </w:r>
      <w:r>
        <w:rPr>
          <w:rFonts w:hint="eastAsia"/>
          <w:lang w:eastAsia="zh-CN"/>
        </w:rPr>
        <w:t>收货</w:t>
      </w:r>
      <w:r w:rsidRPr="00E72B50">
        <w:rPr>
          <w:rFonts w:hint="eastAsia"/>
          <w:lang w:eastAsia="zh-CN"/>
        </w:rPr>
        <w:t>操作，直到</w:t>
      </w:r>
      <w:r>
        <w:rPr>
          <w:rFonts w:hint="eastAsia"/>
          <w:lang w:eastAsia="zh-CN"/>
        </w:rPr>
        <w:t>完成本条要货令的收货</w:t>
      </w:r>
      <w:r w:rsidRPr="00E72B50">
        <w:rPr>
          <w:rFonts w:hint="eastAsia"/>
          <w:lang w:eastAsia="zh-CN"/>
        </w:rPr>
        <w:t>。</w:t>
      </w:r>
    </w:p>
    <w:p w:rsidR="00463CBF" w:rsidRPr="00463CBF" w:rsidRDefault="00463CBF" w:rsidP="00463CBF">
      <w:pPr>
        <w:adjustRightInd w:val="0"/>
        <w:snapToGrid w:val="0"/>
        <w:spacing w:line="360" w:lineRule="auto"/>
        <w:rPr>
          <w:rFonts w:ascii="宋体" w:hAnsi="宋体"/>
          <w:b/>
          <w:lang w:eastAsia="zh-CN"/>
        </w:rPr>
      </w:pPr>
      <w:r>
        <w:rPr>
          <w:rFonts w:ascii="宋体" w:hAnsi="宋体" w:hint="eastAsia"/>
          <w:b/>
          <w:lang w:eastAsia="zh-CN"/>
        </w:rPr>
        <w:t>2</w:t>
      </w:r>
      <w:r w:rsidRPr="00463CBF">
        <w:rPr>
          <w:rFonts w:ascii="宋体" w:hAnsi="宋体" w:hint="eastAsia"/>
          <w:b/>
          <w:lang w:eastAsia="zh-CN"/>
        </w:rPr>
        <w:t>、</w:t>
      </w:r>
      <w:r>
        <w:rPr>
          <w:rFonts w:ascii="宋体" w:hAnsi="宋体" w:hint="eastAsia"/>
          <w:b/>
          <w:lang w:eastAsia="zh-CN"/>
        </w:rPr>
        <w:t>手工</w:t>
      </w:r>
      <w:r w:rsidRPr="00463CBF">
        <w:rPr>
          <w:rFonts w:ascii="宋体" w:hAnsi="宋体" w:hint="eastAsia"/>
          <w:b/>
          <w:lang w:eastAsia="zh-CN"/>
        </w:rPr>
        <w:t>收货</w:t>
      </w:r>
    </w:p>
    <w:p w:rsidR="00E72B50" w:rsidRPr="00E72B50" w:rsidRDefault="00E72B50" w:rsidP="00E72B50">
      <w:pPr>
        <w:adjustRightInd w:val="0"/>
        <w:snapToGrid w:val="0"/>
        <w:spacing w:line="360" w:lineRule="auto"/>
        <w:rPr>
          <w:lang w:eastAsia="zh-CN"/>
        </w:rPr>
      </w:pPr>
      <w:r w:rsidRPr="00E72B50">
        <w:rPr>
          <w:rFonts w:hint="eastAsia"/>
          <w:lang w:eastAsia="zh-CN"/>
        </w:rPr>
        <w:t xml:space="preserve">    </w:t>
      </w:r>
      <w:r w:rsidRPr="00E72B50">
        <w:rPr>
          <w:rFonts w:hint="eastAsia"/>
          <w:lang w:eastAsia="zh-CN"/>
        </w:rPr>
        <w:t>在没有</w:t>
      </w:r>
      <w:r w:rsidR="00F4432A">
        <w:rPr>
          <w:rFonts w:hint="eastAsia"/>
          <w:lang w:eastAsia="zh-CN"/>
        </w:rPr>
        <w:t>要货令</w:t>
      </w:r>
      <w:r w:rsidRPr="00E72B50">
        <w:rPr>
          <w:rFonts w:hint="eastAsia"/>
          <w:lang w:eastAsia="zh-CN"/>
        </w:rPr>
        <w:t>的情况下，可以点击“手工入库”进行手工入库。</w:t>
      </w:r>
    </w:p>
    <w:p w:rsidR="00463CBF" w:rsidRPr="00E72B50" w:rsidRDefault="00E72B50" w:rsidP="00463CBF">
      <w:pPr>
        <w:adjustRightInd w:val="0"/>
        <w:snapToGrid w:val="0"/>
        <w:spacing w:line="360" w:lineRule="auto"/>
        <w:rPr>
          <w:lang w:eastAsia="zh-CN"/>
        </w:rPr>
      </w:pPr>
      <w:r w:rsidRPr="00E72B50">
        <w:rPr>
          <w:rFonts w:hint="eastAsia"/>
          <w:lang w:eastAsia="zh-CN"/>
        </w:rPr>
        <w:t xml:space="preserve">    </w:t>
      </w:r>
      <w:r w:rsidRPr="00E72B50">
        <w:rPr>
          <w:rFonts w:hint="eastAsia"/>
          <w:lang w:eastAsia="zh-CN"/>
        </w:rPr>
        <w:t>当办理手工入库时，</w:t>
      </w:r>
      <w:r w:rsidR="00463CBF" w:rsidRPr="00E72B50">
        <w:rPr>
          <w:rFonts w:hint="eastAsia"/>
          <w:lang w:eastAsia="zh-CN"/>
        </w:rPr>
        <w:t>先扫描需要</w:t>
      </w:r>
      <w:r w:rsidR="00463CBF">
        <w:rPr>
          <w:rFonts w:hint="eastAsia"/>
          <w:lang w:eastAsia="zh-CN"/>
        </w:rPr>
        <w:t>收货</w:t>
      </w:r>
      <w:r w:rsidR="00463CBF" w:rsidRPr="00E72B50">
        <w:rPr>
          <w:rFonts w:hint="eastAsia"/>
          <w:lang w:eastAsia="zh-CN"/>
        </w:rPr>
        <w:t>的</w:t>
      </w:r>
      <w:r w:rsidR="00463CBF">
        <w:rPr>
          <w:rFonts w:hint="eastAsia"/>
          <w:lang w:eastAsia="zh-CN"/>
        </w:rPr>
        <w:t>二维码，系统显示货品名称和数量，如果数量不对，可以直接修改。</w:t>
      </w:r>
      <w:r w:rsidR="00463CBF" w:rsidRPr="00E72B50">
        <w:rPr>
          <w:rFonts w:hint="eastAsia"/>
          <w:lang w:eastAsia="zh-CN"/>
        </w:rPr>
        <w:t>点击</w:t>
      </w:r>
      <w:r w:rsidR="00463CBF">
        <w:rPr>
          <w:rFonts w:hint="eastAsia"/>
          <w:lang w:eastAsia="zh-CN"/>
        </w:rPr>
        <w:t>“确定”按钮</w:t>
      </w:r>
      <w:r w:rsidR="00463CBF" w:rsidRPr="00E72B50">
        <w:rPr>
          <w:rFonts w:hint="eastAsia"/>
          <w:lang w:eastAsia="zh-CN"/>
        </w:rPr>
        <w:t>即可</w:t>
      </w:r>
      <w:r w:rsidR="00463CBF">
        <w:rPr>
          <w:rFonts w:hint="eastAsia"/>
          <w:lang w:eastAsia="zh-CN"/>
        </w:rPr>
        <w:t>完成本零件收货</w:t>
      </w:r>
      <w:r w:rsidR="00463CBF" w:rsidRPr="00E72B50">
        <w:rPr>
          <w:rFonts w:hint="eastAsia"/>
          <w:lang w:eastAsia="zh-CN"/>
        </w:rPr>
        <w:t>。</w:t>
      </w:r>
    </w:p>
    <w:p w:rsidR="00463CBF" w:rsidRPr="00E72B50" w:rsidRDefault="00463CBF" w:rsidP="00463CBF">
      <w:pPr>
        <w:adjustRightInd w:val="0"/>
        <w:snapToGrid w:val="0"/>
        <w:spacing w:line="360" w:lineRule="auto"/>
      </w:pPr>
      <w:r w:rsidRPr="00E72B50">
        <w:rPr>
          <w:rFonts w:hint="eastAsia"/>
          <w:lang w:eastAsia="zh-CN"/>
        </w:rPr>
        <w:t xml:space="preserve">    </w:t>
      </w:r>
      <w:r w:rsidRPr="00E72B50">
        <w:rPr>
          <w:rFonts w:hint="eastAsia"/>
          <w:lang w:eastAsia="zh-CN"/>
        </w:rPr>
        <w:t>如果需要继续</w:t>
      </w:r>
      <w:r>
        <w:rPr>
          <w:rFonts w:hint="eastAsia"/>
          <w:lang w:eastAsia="zh-CN"/>
        </w:rPr>
        <w:t>收货</w:t>
      </w:r>
      <w:r w:rsidRPr="00E72B50">
        <w:rPr>
          <w:rFonts w:hint="eastAsia"/>
          <w:lang w:eastAsia="zh-CN"/>
        </w:rPr>
        <w:t>，重复以上步骤。等到所有</w:t>
      </w:r>
      <w:r>
        <w:rPr>
          <w:rFonts w:hint="eastAsia"/>
          <w:lang w:eastAsia="zh-CN"/>
        </w:rPr>
        <w:t>零件</w:t>
      </w:r>
      <w:r w:rsidRPr="00E72B50">
        <w:rPr>
          <w:rFonts w:hint="eastAsia"/>
          <w:lang w:eastAsia="zh-CN"/>
        </w:rPr>
        <w:t>扫描完成，点击</w:t>
      </w:r>
      <w:r>
        <w:rPr>
          <w:rFonts w:hint="eastAsia"/>
          <w:lang w:eastAsia="zh-CN"/>
        </w:rPr>
        <w:t>“完成”</w:t>
      </w:r>
      <w:r w:rsidRPr="00E72B50">
        <w:rPr>
          <w:rFonts w:hint="eastAsia"/>
          <w:lang w:eastAsia="zh-CN"/>
        </w:rPr>
        <w:t>即可提交本批入库货品。</w:t>
      </w:r>
      <w:r w:rsidRPr="00E72B50">
        <w:rPr>
          <w:rFonts w:hint="eastAsia"/>
        </w:rPr>
        <w:t>界面如下图所示：</w:t>
      </w:r>
    </w:p>
    <w:p w:rsidR="00463CBF" w:rsidRDefault="009F3C19" w:rsidP="00463CBF">
      <w:pPr>
        <w:adjustRightInd w:val="0"/>
        <w:snapToGrid w:val="0"/>
        <w:spacing w:line="360" w:lineRule="auto"/>
        <w:jc w:val="center"/>
      </w:pPr>
      <w:r>
        <w:rPr>
          <w:rFonts w:hint="eastAsia"/>
          <w:noProof/>
          <w:lang w:eastAsia="zh-CN" w:bidi="ar-SA"/>
        </w:rPr>
        <w:lastRenderedPageBreak/>
        <w:drawing>
          <wp:inline distT="0" distB="0" distL="0" distR="0">
            <wp:extent cx="2066925" cy="2857500"/>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2066925" cy="2857500"/>
                    </a:xfrm>
                    <a:prstGeom prst="rect">
                      <a:avLst/>
                    </a:prstGeom>
                    <a:noFill/>
                    <a:ln w="9525">
                      <a:noFill/>
                      <a:miter lim="800000"/>
                      <a:headEnd/>
                      <a:tailEnd/>
                    </a:ln>
                  </pic:spPr>
                </pic:pic>
              </a:graphicData>
            </a:graphic>
          </wp:inline>
        </w:drawing>
      </w:r>
    </w:p>
    <w:p w:rsidR="00B56F0E" w:rsidRPr="0092153B" w:rsidRDefault="000D5960" w:rsidP="000D5960">
      <w:pPr>
        <w:pStyle w:val="2"/>
        <w:rPr>
          <w:lang w:eastAsia="zh-CN"/>
        </w:rPr>
      </w:pPr>
      <w:bookmarkStart w:id="6" w:name="_Toc513586134"/>
      <w:r>
        <w:rPr>
          <w:rFonts w:hint="eastAsia"/>
          <w:lang w:eastAsia="zh-CN"/>
        </w:rPr>
        <w:t>1.6</w:t>
      </w:r>
      <w:r w:rsidR="00442927" w:rsidRPr="0092153B">
        <w:rPr>
          <w:rFonts w:hint="eastAsia"/>
          <w:lang w:eastAsia="zh-CN"/>
        </w:rPr>
        <w:t>、入库</w:t>
      </w:r>
      <w:r w:rsidR="00B56F0E" w:rsidRPr="0092153B">
        <w:rPr>
          <w:rFonts w:hint="eastAsia"/>
          <w:lang w:eastAsia="zh-CN"/>
        </w:rPr>
        <w:t>管理</w:t>
      </w:r>
      <w:bookmarkEnd w:id="6"/>
    </w:p>
    <w:p w:rsidR="00A51771" w:rsidRPr="003E7ADF" w:rsidRDefault="00A51771" w:rsidP="00A51771">
      <w:pPr>
        <w:adjustRightInd w:val="0"/>
        <w:snapToGrid w:val="0"/>
        <w:spacing w:line="360" w:lineRule="auto"/>
        <w:rPr>
          <w:rFonts w:asciiTheme="minorEastAsia" w:hAnsiTheme="minorEastAsia"/>
          <w:b/>
          <w:lang w:eastAsia="zh-CN"/>
        </w:rPr>
      </w:pPr>
      <w:r w:rsidRPr="003E7ADF">
        <w:rPr>
          <w:rFonts w:asciiTheme="minorEastAsia" w:hAnsiTheme="minorEastAsia" w:hint="eastAsia"/>
          <w:b/>
          <w:lang w:eastAsia="zh-CN"/>
        </w:rPr>
        <w:t>1、</w:t>
      </w:r>
      <w:r w:rsidR="00442927">
        <w:rPr>
          <w:rFonts w:asciiTheme="minorEastAsia" w:hAnsiTheme="minorEastAsia" w:hint="eastAsia"/>
          <w:b/>
          <w:lang w:eastAsia="zh-CN"/>
        </w:rPr>
        <w:t>标包入库</w:t>
      </w:r>
    </w:p>
    <w:p w:rsidR="009276DB" w:rsidRDefault="009276DB" w:rsidP="009276DB">
      <w:pPr>
        <w:adjustRightInd w:val="0"/>
        <w:snapToGrid w:val="0"/>
        <w:spacing w:line="360" w:lineRule="auto"/>
        <w:ind w:firstLineChars="200" w:firstLine="480"/>
        <w:rPr>
          <w:lang w:eastAsia="zh-CN"/>
        </w:rPr>
      </w:pPr>
      <w:r>
        <w:rPr>
          <w:rFonts w:hint="eastAsia"/>
          <w:lang w:eastAsia="zh-CN"/>
        </w:rPr>
        <w:t>完成收货并经来料检验合格后</w:t>
      </w:r>
      <w:r w:rsidR="003B65CE">
        <w:rPr>
          <w:rFonts w:hint="eastAsia"/>
          <w:lang w:eastAsia="zh-CN"/>
        </w:rPr>
        <w:t>，工作人员开始将货物送到</w:t>
      </w:r>
      <w:r>
        <w:rPr>
          <w:rFonts w:hint="eastAsia"/>
          <w:lang w:eastAsia="zh-CN"/>
        </w:rPr>
        <w:t>料架上</w:t>
      </w:r>
      <w:r w:rsidR="0041449C">
        <w:rPr>
          <w:rFonts w:hint="eastAsia"/>
          <w:lang w:eastAsia="zh-CN"/>
        </w:rPr>
        <w:t>完成入库</w:t>
      </w:r>
      <w:r>
        <w:rPr>
          <w:rFonts w:hint="eastAsia"/>
          <w:lang w:eastAsia="zh-CN"/>
        </w:rPr>
        <w:t>。</w:t>
      </w:r>
    </w:p>
    <w:p w:rsidR="00693C7E" w:rsidRPr="00B56F0E" w:rsidRDefault="0041449C" w:rsidP="00693C7E">
      <w:pPr>
        <w:adjustRightInd w:val="0"/>
        <w:snapToGrid w:val="0"/>
        <w:spacing w:line="360" w:lineRule="auto"/>
        <w:ind w:firstLineChars="200" w:firstLine="480"/>
        <w:rPr>
          <w:lang w:eastAsia="zh-CN"/>
        </w:rPr>
      </w:pPr>
      <w:r>
        <w:rPr>
          <w:rFonts w:hint="eastAsia"/>
          <w:lang w:eastAsia="zh-CN"/>
        </w:rPr>
        <w:t>标包入库</w:t>
      </w:r>
      <w:r w:rsidR="00693C7E">
        <w:rPr>
          <w:rFonts w:hint="eastAsia"/>
          <w:lang w:eastAsia="zh-CN"/>
        </w:rPr>
        <w:t>流程：物流上架员扫描货物标签，系统根据预置好的货物存储原则，给出建议储位编号，指导物料上架员将物料送到相应的储位，如果物流上架员按指定储位放置，则储位编码和建议储位编码一样，点击“确定”按钮完成物料上架及储位绑定操作。</w:t>
      </w:r>
    </w:p>
    <w:p w:rsidR="00693C7E" w:rsidRDefault="00693C7E" w:rsidP="009276DB">
      <w:pPr>
        <w:adjustRightInd w:val="0"/>
        <w:snapToGrid w:val="0"/>
        <w:spacing w:line="360" w:lineRule="auto"/>
        <w:ind w:firstLineChars="200" w:firstLine="480"/>
        <w:rPr>
          <w:lang w:eastAsia="zh-CN"/>
        </w:rPr>
      </w:pPr>
      <w:r>
        <w:rPr>
          <w:rFonts w:hint="eastAsia"/>
          <w:lang w:eastAsia="zh-CN"/>
        </w:rPr>
        <w:t>如果物流上架员不希望按指定储位放置，需要扫描自行指定的储位编码，点击“确定”按钮完成物料上架及储位绑定操作。</w:t>
      </w:r>
    </w:p>
    <w:p w:rsidR="00693C7E" w:rsidRPr="009276DB" w:rsidRDefault="00693C7E" w:rsidP="009276DB">
      <w:pPr>
        <w:adjustRightInd w:val="0"/>
        <w:snapToGrid w:val="0"/>
        <w:spacing w:line="360" w:lineRule="auto"/>
        <w:ind w:firstLineChars="200" w:firstLine="480"/>
        <w:rPr>
          <w:lang w:eastAsia="zh-CN"/>
        </w:rPr>
      </w:pPr>
      <w:r>
        <w:rPr>
          <w:rFonts w:hint="eastAsia"/>
          <w:lang w:eastAsia="zh-CN"/>
        </w:rPr>
        <w:t>扫描上架操作界面如下图所示：</w:t>
      </w:r>
    </w:p>
    <w:p w:rsidR="00D40188" w:rsidRDefault="009F3C19" w:rsidP="003D775F">
      <w:pPr>
        <w:adjustRightInd w:val="0"/>
        <w:snapToGrid w:val="0"/>
        <w:spacing w:line="360" w:lineRule="auto"/>
        <w:jc w:val="center"/>
      </w:pPr>
      <w:r>
        <w:rPr>
          <w:rFonts w:hint="eastAsia"/>
          <w:noProof/>
          <w:lang w:eastAsia="zh-CN" w:bidi="ar-SA"/>
        </w:rPr>
        <w:lastRenderedPageBreak/>
        <w:drawing>
          <wp:inline distT="0" distB="0" distL="0" distR="0">
            <wp:extent cx="1981200" cy="2847975"/>
            <wp:effectExtent l="1905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1981200" cy="2847975"/>
                    </a:xfrm>
                    <a:prstGeom prst="rect">
                      <a:avLst/>
                    </a:prstGeom>
                    <a:noFill/>
                    <a:ln w="9525">
                      <a:noFill/>
                      <a:miter lim="800000"/>
                      <a:headEnd/>
                      <a:tailEnd/>
                    </a:ln>
                  </pic:spPr>
                </pic:pic>
              </a:graphicData>
            </a:graphic>
          </wp:inline>
        </w:drawing>
      </w:r>
    </w:p>
    <w:p w:rsidR="003949C9" w:rsidRDefault="003949C9" w:rsidP="003949C9">
      <w:pPr>
        <w:adjustRightInd w:val="0"/>
        <w:snapToGrid w:val="0"/>
        <w:spacing w:line="360" w:lineRule="auto"/>
        <w:rPr>
          <w:rFonts w:hint="eastAsia"/>
          <w:b/>
          <w:lang w:eastAsia="zh-CN"/>
        </w:rPr>
      </w:pPr>
      <w:r w:rsidRPr="003949C9">
        <w:rPr>
          <w:rFonts w:hint="eastAsia"/>
          <w:b/>
          <w:lang w:eastAsia="zh-CN"/>
        </w:rPr>
        <w:t xml:space="preserve">    </w:t>
      </w:r>
      <w:r w:rsidRPr="003949C9">
        <w:rPr>
          <w:rFonts w:hint="eastAsia"/>
          <w:b/>
          <w:lang w:eastAsia="zh-CN"/>
        </w:rPr>
        <w:t>同一个储位允许放置多箱同类型</w:t>
      </w:r>
      <w:r w:rsidR="0041449C">
        <w:rPr>
          <w:rFonts w:hint="eastAsia"/>
          <w:b/>
          <w:lang w:eastAsia="zh-CN"/>
        </w:rPr>
        <w:t>不同</w:t>
      </w:r>
      <w:r w:rsidRPr="003949C9">
        <w:rPr>
          <w:rFonts w:hint="eastAsia"/>
          <w:b/>
          <w:lang w:eastAsia="zh-CN"/>
        </w:rPr>
        <w:t>批次的物料，</w:t>
      </w:r>
      <w:r w:rsidR="0041449C">
        <w:rPr>
          <w:rFonts w:hint="eastAsia"/>
          <w:b/>
          <w:lang w:eastAsia="zh-CN"/>
        </w:rPr>
        <w:t>在出库拣货的时候，根据先进先出原则，只允许老批次的物料出库</w:t>
      </w:r>
      <w:r w:rsidRPr="003949C9">
        <w:rPr>
          <w:rFonts w:hint="eastAsia"/>
          <w:b/>
          <w:lang w:eastAsia="zh-CN"/>
        </w:rPr>
        <w:t>。</w:t>
      </w:r>
    </w:p>
    <w:p w:rsidR="0041449C" w:rsidRPr="0041449C" w:rsidRDefault="0041449C" w:rsidP="003949C9">
      <w:pPr>
        <w:adjustRightInd w:val="0"/>
        <w:snapToGrid w:val="0"/>
        <w:spacing w:line="360" w:lineRule="auto"/>
        <w:rPr>
          <w:b/>
          <w:lang w:eastAsia="zh-CN"/>
        </w:rPr>
      </w:pPr>
      <w:r>
        <w:rPr>
          <w:rFonts w:hint="eastAsia"/>
          <w:b/>
          <w:lang w:eastAsia="zh-CN"/>
        </w:rPr>
        <w:t>（数据库结构设计时，储位对多个物料，非一一对应）</w:t>
      </w:r>
    </w:p>
    <w:p w:rsidR="00A51771" w:rsidRDefault="00A51771" w:rsidP="00A51771">
      <w:pPr>
        <w:adjustRightInd w:val="0"/>
        <w:snapToGrid w:val="0"/>
        <w:spacing w:line="360" w:lineRule="auto"/>
        <w:rPr>
          <w:rFonts w:asciiTheme="minorEastAsia" w:hAnsiTheme="minorEastAsia"/>
          <w:b/>
          <w:lang w:eastAsia="zh-CN"/>
        </w:rPr>
      </w:pPr>
      <w:r>
        <w:rPr>
          <w:rFonts w:asciiTheme="minorEastAsia" w:hAnsiTheme="minorEastAsia" w:hint="eastAsia"/>
          <w:b/>
          <w:lang w:eastAsia="zh-CN"/>
        </w:rPr>
        <w:t>2</w:t>
      </w:r>
      <w:r w:rsidRPr="003E7ADF">
        <w:rPr>
          <w:rFonts w:asciiTheme="minorEastAsia" w:hAnsiTheme="minorEastAsia" w:hint="eastAsia"/>
          <w:b/>
          <w:lang w:eastAsia="zh-CN"/>
        </w:rPr>
        <w:t>、</w:t>
      </w:r>
      <w:r w:rsidR="0041449C">
        <w:rPr>
          <w:rFonts w:asciiTheme="minorEastAsia" w:hAnsiTheme="minorEastAsia" w:hint="eastAsia"/>
          <w:b/>
          <w:lang w:eastAsia="zh-CN"/>
        </w:rPr>
        <w:t>批量</w:t>
      </w:r>
      <w:r w:rsidR="00442927">
        <w:rPr>
          <w:rFonts w:asciiTheme="minorEastAsia" w:hAnsiTheme="minorEastAsia" w:hint="eastAsia"/>
          <w:b/>
          <w:lang w:eastAsia="zh-CN"/>
        </w:rPr>
        <w:t>入库</w:t>
      </w:r>
      <w:r w:rsidR="0041449C">
        <w:rPr>
          <w:rFonts w:asciiTheme="minorEastAsia" w:hAnsiTheme="minorEastAsia" w:hint="eastAsia"/>
          <w:b/>
          <w:lang w:eastAsia="zh-CN"/>
        </w:rPr>
        <w:t>（托盘）</w:t>
      </w:r>
    </w:p>
    <w:p w:rsidR="00A51771" w:rsidRDefault="00A51771" w:rsidP="00A51771">
      <w:pPr>
        <w:adjustRightInd w:val="0"/>
        <w:snapToGrid w:val="0"/>
        <w:spacing w:line="360" w:lineRule="auto"/>
        <w:rPr>
          <w:rFonts w:asciiTheme="minorEastAsia" w:hAnsiTheme="minorEastAsia"/>
          <w:lang w:eastAsia="zh-CN"/>
        </w:rPr>
      </w:pPr>
      <w:r w:rsidRPr="00A51771">
        <w:rPr>
          <w:rFonts w:asciiTheme="minorEastAsia" w:hAnsiTheme="minorEastAsia" w:hint="eastAsia"/>
          <w:lang w:eastAsia="zh-CN"/>
        </w:rPr>
        <w:t xml:space="preserve">    先扫描托盘上所有物料编码，形成列表，最后扫描</w:t>
      </w:r>
      <w:r>
        <w:rPr>
          <w:rFonts w:asciiTheme="minorEastAsia" w:hAnsiTheme="minorEastAsia" w:hint="eastAsia"/>
          <w:lang w:eastAsia="zh-CN"/>
        </w:rPr>
        <w:t>储位编码即可完成托盘</w:t>
      </w:r>
      <w:r w:rsidR="00635E37">
        <w:rPr>
          <w:rFonts w:asciiTheme="minorEastAsia" w:hAnsiTheme="minorEastAsia" w:hint="eastAsia"/>
          <w:lang w:eastAsia="zh-CN"/>
        </w:rPr>
        <w:t>入库</w:t>
      </w:r>
      <w:r>
        <w:rPr>
          <w:rFonts w:asciiTheme="minorEastAsia" w:hAnsiTheme="minorEastAsia" w:hint="eastAsia"/>
          <w:lang w:eastAsia="zh-CN"/>
        </w:rPr>
        <w:t>操作。</w:t>
      </w:r>
    </w:p>
    <w:p w:rsidR="00A51771" w:rsidRPr="00A51771" w:rsidRDefault="00A51771" w:rsidP="00A51771">
      <w:pPr>
        <w:adjustRightInd w:val="0"/>
        <w:snapToGrid w:val="0"/>
        <w:spacing w:line="360" w:lineRule="auto"/>
        <w:rPr>
          <w:rFonts w:asciiTheme="minorEastAsia" w:hAnsiTheme="minorEastAsia"/>
          <w:lang w:eastAsia="zh-CN"/>
        </w:rPr>
      </w:pPr>
      <w:r>
        <w:rPr>
          <w:rFonts w:asciiTheme="minorEastAsia" w:hAnsiTheme="minorEastAsia" w:hint="eastAsia"/>
          <w:lang w:eastAsia="zh-CN"/>
        </w:rPr>
        <w:t xml:space="preserve">    详细操作界面如下图所示：</w:t>
      </w:r>
    </w:p>
    <w:p w:rsidR="00A51771" w:rsidRPr="00A51771" w:rsidRDefault="0041449C" w:rsidP="00A51771">
      <w:pPr>
        <w:adjustRightInd w:val="0"/>
        <w:snapToGrid w:val="0"/>
        <w:spacing w:line="360" w:lineRule="auto"/>
        <w:jc w:val="center"/>
        <w:rPr>
          <w:b/>
        </w:rPr>
      </w:pPr>
      <w:r>
        <w:rPr>
          <w:b/>
          <w:noProof/>
          <w:lang w:eastAsia="zh-CN" w:bidi="ar-SA"/>
        </w:rPr>
        <w:drawing>
          <wp:inline distT="0" distB="0" distL="0" distR="0">
            <wp:extent cx="2000250" cy="3057525"/>
            <wp:effectExtent l="19050" t="0" r="0"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2000250" cy="3057525"/>
                    </a:xfrm>
                    <a:prstGeom prst="rect">
                      <a:avLst/>
                    </a:prstGeom>
                    <a:noFill/>
                    <a:ln w="9525">
                      <a:noFill/>
                      <a:miter lim="800000"/>
                      <a:headEnd/>
                      <a:tailEnd/>
                    </a:ln>
                  </pic:spPr>
                </pic:pic>
              </a:graphicData>
            </a:graphic>
          </wp:inline>
        </w:drawing>
      </w:r>
    </w:p>
    <w:p w:rsidR="00B56F0E" w:rsidRPr="0092153B" w:rsidRDefault="000D5960" w:rsidP="000D5960">
      <w:pPr>
        <w:pStyle w:val="2"/>
        <w:rPr>
          <w:lang w:eastAsia="zh-CN"/>
        </w:rPr>
      </w:pPr>
      <w:bookmarkStart w:id="7" w:name="_Toc513586135"/>
      <w:r>
        <w:rPr>
          <w:rFonts w:hint="eastAsia"/>
          <w:lang w:eastAsia="zh-CN"/>
        </w:rPr>
        <w:lastRenderedPageBreak/>
        <w:t>1.7</w:t>
      </w:r>
      <w:r w:rsidR="00B56F0E" w:rsidRPr="0092153B">
        <w:rPr>
          <w:rFonts w:hint="eastAsia"/>
          <w:lang w:eastAsia="zh-CN"/>
        </w:rPr>
        <w:t>、出库管理</w:t>
      </w:r>
      <w:bookmarkEnd w:id="7"/>
    </w:p>
    <w:p w:rsidR="003E7ADF" w:rsidRPr="003E7ADF" w:rsidRDefault="003E7ADF" w:rsidP="003E7ADF">
      <w:pPr>
        <w:adjustRightInd w:val="0"/>
        <w:snapToGrid w:val="0"/>
        <w:spacing w:line="360" w:lineRule="auto"/>
        <w:rPr>
          <w:rFonts w:asciiTheme="minorEastAsia" w:hAnsiTheme="minorEastAsia"/>
          <w:b/>
          <w:lang w:eastAsia="zh-CN"/>
        </w:rPr>
      </w:pPr>
      <w:r w:rsidRPr="003E7ADF">
        <w:rPr>
          <w:rFonts w:asciiTheme="minorEastAsia" w:hAnsiTheme="minorEastAsia" w:hint="eastAsia"/>
          <w:b/>
          <w:lang w:eastAsia="zh-CN"/>
        </w:rPr>
        <w:t>1、</w:t>
      </w:r>
      <w:r w:rsidR="000D1445">
        <w:rPr>
          <w:rFonts w:asciiTheme="minorEastAsia" w:hAnsiTheme="minorEastAsia" w:hint="eastAsia"/>
          <w:b/>
          <w:lang w:eastAsia="zh-CN"/>
        </w:rPr>
        <w:t>标包</w:t>
      </w:r>
      <w:r w:rsidRPr="003E7ADF">
        <w:rPr>
          <w:rFonts w:asciiTheme="minorEastAsia" w:hAnsiTheme="minorEastAsia" w:hint="eastAsia"/>
          <w:b/>
          <w:lang w:eastAsia="zh-CN"/>
        </w:rPr>
        <w:t>出库</w:t>
      </w:r>
    </w:p>
    <w:p w:rsidR="00C547EC" w:rsidRPr="00C915BC" w:rsidRDefault="00C547EC" w:rsidP="00C547EC">
      <w:pPr>
        <w:adjustRightInd w:val="0"/>
        <w:snapToGrid w:val="0"/>
        <w:spacing w:line="360" w:lineRule="auto"/>
        <w:rPr>
          <w:lang w:eastAsia="zh-CN"/>
        </w:rPr>
      </w:pPr>
      <w:r w:rsidRPr="00C915BC">
        <w:rPr>
          <w:rFonts w:hint="eastAsia"/>
          <w:lang w:eastAsia="zh-CN"/>
        </w:rPr>
        <w:t xml:space="preserve">    </w:t>
      </w:r>
      <w:r w:rsidRPr="00C915BC">
        <w:rPr>
          <w:rFonts w:hint="eastAsia"/>
          <w:lang w:eastAsia="zh-CN"/>
        </w:rPr>
        <w:t>当选择扫描出库时，输入查询日期，点击“查询”按钮，手持终端自动获取后台生成的出库单列表，如下图所示：</w:t>
      </w:r>
      <w:r w:rsidRPr="00C915BC">
        <w:rPr>
          <w:rFonts w:hint="eastAsia"/>
          <w:lang w:eastAsia="zh-CN"/>
        </w:rPr>
        <w:t xml:space="preserve"> </w:t>
      </w:r>
    </w:p>
    <w:p w:rsidR="00C547EC" w:rsidRPr="00C915BC" w:rsidRDefault="009F3C19" w:rsidP="00C547EC">
      <w:pPr>
        <w:adjustRightInd w:val="0"/>
        <w:snapToGrid w:val="0"/>
        <w:spacing w:line="360" w:lineRule="auto"/>
        <w:jc w:val="center"/>
      </w:pPr>
      <w:r>
        <w:rPr>
          <w:rFonts w:hint="eastAsia"/>
          <w:noProof/>
          <w:lang w:eastAsia="zh-CN" w:bidi="ar-SA"/>
        </w:rPr>
        <w:drawing>
          <wp:inline distT="0" distB="0" distL="0" distR="0">
            <wp:extent cx="1847850" cy="2667000"/>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1847850" cy="2667000"/>
                    </a:xfrm>
                    <a:prstGeom prst="rect">
                      <a:avLst/>
                    </a:prstGeom>
                    <a:noFill/>
                    <a:ln w="9525">
                      <a:noFill/>
                      <a:miter lim="800000"/>
                      <a:headEnd/>
                      <a:tailEnd/>
                    </a:ln>
                  </pic:spPr>
                </pic:pic>
              </a:graphicData>
            </a:graphic>
          </wp:inline>
        </w:drawing>
      </w:r>
    </w:p>
    <w:p w:rsidR="00C547EC" w:rsidRDefault="00C547EC" w:rsidP="00C547EC">
      <w:pPr>
        <w:adjustRightInd w:val="0"/>
        <w:snapToGrid w:val="0"/>
        <w:spacing w:line="360" w:lineRule="auto"/>
        <w:rPr>
          <w:lang w:eastAsia="zh-CN"/>
        </w:rPr>
      </w:pPr>
      <w:r w:rsidRPr="00C915BC">
        <w:rPr>
          <w:rFonts w:hint="eastAsia"/>
          <w:lang w:eastAsia="zh-CN"/>
        </w:rPr>
        <w:t xml:space="preserve">    </w:t>
      </w:r>
      <w:r w:rsidRPr="00C915BC">
        <w:rPr>
          <w:rFonts w:hint="eastAsia"/>
          <w:lang w:eastAsia="zh-CN"/>
        </w:rPr>
        <w:t>选中某一行出库单，点击“出库”按钮，系统出现出库操作的界面，在下方的出库列表中包含计划出库数量和实际出库数量。</w:t>
      </w:r>
    </w:p>
    <w:p w:rsidR="00DC6260" w:rsidRDefault="003949C9" w:rsidP="00C547EC">
      <w:pPr>
        <w:adjustRightInd w:val="0"/>
        <w:snapToGrid w:val="0"/>
        <w:spacing w:line="360" w:lineRule="auto"/>
        <w:rPr>
          <w:lang w:eastAsia="zh-CN"/>
        </w:rPr>
      </w:pPr>
      <w:r w:rsidRPr="00717FB7">
        <w:rPr>
          <w:rFonts w:hint="eastAsia"/>
          <w:lang w:eastAsia="zh-CN"/>
        </w:rPr>
        <w:t xml:space="preserve">    </w:t>
      </w:r>
      <w:r w:rsidR="00DC6260" w:rsidRPr="00717FB7">
        <w:rPr>
          <w:rFonts w:hint="eastAsia"/>
          <w:lang w:eastAsia="zh-CN"/>
        </w:rPr>
        <w:t>出库时，系统按先进先出原则给出</w:t>
      </w:r>
      <w:r w:rsidR="0056136C" w:rsidRPr="00717FB7">
        <w:rPr>
          <w:rFonts w:hint="eastAsia"/>
          <w:lang w:eastAsia="zh-CN"/>
        </w:rPr>
        <w:t>拣货</w:t>
      </w:r>
      <w:r w:rsidR="00DC6260" w:rsidRPr="00717FB7">
        <w:rPr>
          <w:rFonts w:hint="eastAsia"/>
          <w:lang w:eastAsia="zh-CN"/>
        </w:rPr>
        <w:t>清单，</w:t>
      </w:r>
      <w:r w:rsidR="0056136C" w:rsidRPr="00717FB7">
        <w:rPr>
          <w:rFonts w:hint="eastAsia"/>
          <w:lang w:eastAsia="zh-CN"/>
        </w:rPr>
        <w:t>拣货</w:t>
      </w:r>
      <w:r w:rsidR="00963CC1" w:rsidRPr="00717FB7">
        <w:rPr>
          <w:rFonts w:hint="eastAsia"/>
          <w:lang w:eastAsia="zh-CN"/>
        </w:rPr>
        <w:t>清单顺序按拣货路线</w:t>
      </w:r>
      <w:r w:rsidR="0056136C" w:rsidRPr="00717FB7">
        <w:rPr>
          <w:rFonts w:hint="eastAsia"/>
          <w:lang w:eastAsia="zh-CN"/>
        </w:rPr>
        <w:t>自动排列；出库时按照清单中的储位信息逐个</w:t>
      </w:r>
      <w:r w:rsidR="00963CC1" w:rsidRPr="00717FB7">
        <w:rPr>
          <w:rFonts w:hint="eastAsia"/>
          <w:lang w:eastAsia="zh-CN"/>
        </w:rPr>
        <w:t>扫</w:t>
      </w:r>
      <w:r w:rsidR="0056136C" w:rsidRPr="00717FB7">
        <w:rPr>
          <w:rFonts w:hint="eastAsia"/>
          <w:lang w:eastAsia="zh-CN"/>
        </w:rPr>
        <w:t>货物标签</w:t>
      </w:r>
      <w:r w:rsidR="00963CC1" w:rsidRPr="00717FB7">
        <w:rPr>
          <w:rFonts w:hint="eastAsia"/>
          <w:lang w:eastAsia="zh-CN"/>
        </w:rPr>
        <w:t>，如果</w:t>
      </w:r>
      <w:r w:rsidR="0056136C" w:rsidRPr="00717FB7">
        <w:rPr>
          <w:rFonts w:hint="eastAsia"/>
          <w:lang w:eastAsia="zh-CN"/>
        </w:rPr>
        <w:t>货物标签不在给出的拣货清单中，</w:t>
      </w:r>
      <w:r w:rsidR="00963CC1" w:rsidRPr="00717FB7">
        <w:rPr>
          <w:rFonts w:hint="eastAsia"/>
          <w:lang w:eastAsia="zh-CN"/>
        </w:rPr>
        <w:t>给出</w:t>
      </w:r>
      <w:r w:rsidR="0056136C" w:rsidRPr="00717FB7">
        <w:rPr>
          <w:rFonts w:hint="eastAsia"/>
          <w:lang w:eastAsia="zh-CN"/>
        </w:rPr>
        <w:t>错误</w:t>
      </w:r>
      <w:r w:rsidR="00963CC1" w:rsidRPr="00717FB7">
        <w:rPr>
          <w:rFonts w:hint="eastAsia"/>
          <w:lang w:eastAsia="zh-CN"/>
        </w:rPr>
        <w:t>提示</w:t>
      </w:r>
      <w:r w:rsidR="0056136C" w:rsidRPr="00717FB7">
        <w:rPr>
          <w:rFonts w:hint="eastAsia"/>
          <w:lang w:eastAsia="zh-CN"/>
        </w:rPr>
        <w:t>；如果货物标签在拣货清单中，系统</w:t>
      </w:r>
      <w:r w:rsidR="00717FB7" w:rsidRPr="00717FB7">
        <w:rPr>
          <w:rFonts w:hint="eastAsia"/>
          <w:lang w:eastAsia="zh-CN"/>
        </w:rPr>
        <w:t>“滴”一声提示，清单中符合的货物字符变绿，并自动下移到清单最底端</w:t>
      </w:r>
      <w:r w:rsidR="00963CC1" w:rsidRPr="00717FB7">
        <w:rPr>
          <w:rFonts w:hint="eastAsia"/>
          <w:lang w:eastAsia="zh-CN"/>
        </w:rPr>
        <w:t>。</w:t>
      </w:r>
    </w:p>
    <w:p w:rsidR="00717FB7" w:rsidRPr="00717FB7" w:rsidRDefault="00717FB7" w:rsidP="00C547EC">
      <w:pPr>
        <w:adjustRightInd w:val="0"/>
        <w:snapToGrid w:val="0"/>
        <w:spacing w:line="360" w:lineRule="auto"/>
        <w:rPr>
          <w:lang w:eastAsia="zh-CN"/>
        </w:rPr>
      </w:pPr>
      <w:r>
        <w:rPr>
          <w:rFonts w:hint="eastAsia"/>
          <w:lang w:eastAsia="zh-CN"/>
        </w:rPr>
        <w:t xml:space="preserve">    </w:t>
      </w:r>
      <w:r>
        <w:rPr>
          <w:rFonts w:hint="eastAsia"/>
          <w:lang w:eastAsia="zh-CN"/>
        </w:rPr>
        <w:t>出库扫描不一定按照给定的拣货清单顺序扫描出库，可以打乱顺序进行扫描出库。</w:t>
      </w:r>
    </w:p>
    <w:p w:rsidR="00C547EC" w:rsidRPr="00C915BC" w:rsidRDefault="00C547EC" w:rsidP="00C547EC">
      <w:pPr>
        <w:adjustRightInd w:val="0"/>
        <w:snapToGrid w:val="0"/>
        <w:spacing w:line="360" w:lineRule="auto"/>
      </w:pPr>
      <w:r w:rsidRPr="00C915BC">
        <w:rPr>
          <w:rFonts w:hint="eastAsia"/>
          <w:lang w:eastAsia="zh-CN"/>
        </w:rPr>
        <w:t xml:space="preserve">    </w:t>
      </w:r>
      <w:r w:rsidRPr="00C915BC">
        <w:rPr>
          <w:rFonts w:hint="eastAsia"/>
          <w:lang w:eastAsia="zh-CN"/>
        </w:rPr>
        <w:t>重复以上步骤</w:t>
      </w:r>
      <w:r w:rsidR="00717FB7">
        <w:rPr>
          <w:rFonts w:hint="eastAsia"/>
          <w:lang w:eastAsia="zh-CN"/>
        </w:rPr>
        <w:t>，</w:t>
      </w:r>
      <w:r w:rsidRPr="00C915BC">
        <w:rPr>
          <w:rFonts w:hint="eastAsia"/>
          <w:lang w:eastAsia="zh-CN"/>
        </w:rPr>
        <w:t>等到所有货品扫描完成，点击提交按钮即可提交本批出库货品。</w:t>
      </w:r>
      <w:r w:rsidRPr="00C915BC">
        <w:rPr>
          <w:rFonts w:hint="eastAsia"/>
        </w:rPr>
        <w:t>界面如下图所示：</w:t>
      </w:r>
    </w:p>
    <w:p w:rsidR="00C547EC" w:rsidRPr="00C915BC" w:rsidRDefault="0056136C" w:rsidP="00C547EC">
      <w:pPr>
        <w:adjustRightInd w:val="0"/>
        <w:snapToGrid w:val="0"/>
        <w:spacing w:line="360" w:lineRule="auto"/>
        <w:jc w:val="center"/>
      </w:pPr>
      <w:r>
        <w:rPr>
          <w:rFonts w:hint="eastAsia"/>
          <w:noProof/>
          <w:lang w:eastAsia="zh-CN" w:bidi="ar-SA"/>
        </w:rPr>
        <w:lastRenderedPageBreak/>
        <w:drawing>
          <wp:inline distT="0" distB="0" distL="0" distR="0">
            <wp:extent cx="2019300" cy="2790825"/>
            <wp:effectExtent l="1905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srcRect/>
                    <a:stretch>
                      <a:fillRect/>
                    </a:stretch>
                  </pic:blipFill>
                  <pic:spPr bwMode="auto">
                    <a:xfrm>
                      <a:off x="0" y="0"/>
                      <a:ext cx="2019300" cy="2790825"/>
                    </a:xfrm>
                    <a:prstGeom prst="rect">
                      <a:avLst/>
                    </a:prstGeom>
                    <a:noFill/>
                    <a:ln w="9525">
                      <a:noFill/>
                      <a:miter lim="800000"/>
                      <a:headEnd/>
                      <a:tailEnd/>
                    </a:ln>
                  </pic:spPr>
                </pic:pic>
              </a:graphicData>
            </a:graphic>
          </wp:inline>
        </w:drawing>
      </w:r>
    </w:p>
    <w:p w:rsidR="00C547EC" w:rsidRPr="00C915BC" w:rsidRDefault="00C547EC" w:rsidP="00C547EC">
      <w:pPr>
        <w:adjustRightInd w:val="0"/>
        <w:snapToGrid w:val="0"/>
        <w:spacing w:line="360" w:lineRule="auto"/>
        <w:rPr>
          <w:lang w:eastAsia="zh-CN"/>
        </w:rPr>
      </w:pPr>
      <w:r w:rsidRPr="00C915BC">
        <w:rPr>
          <w:rFonts w:hint="eastAsia"/>
          <w:lang w:eastAsia="zh-CN"/>
        </w:rPr>
        <w:t xml:space="preserve">    </w:t>
      </w:r>
      <w:r w:rsidR="00717FB7">
        <w:rPr>
          <w:rFonts w:hint="eastAsia"/>
          <w:lang w:eastAsia="zh-CN"/>
        </w:rPr>
        <w:t>如果对于本次拣货清单进行分批出库</w:t>
      </w:r>
      <w:r w:rsidRPr="00C915BC">
        <w:rPr>
          <w:rFonts w:hint="eastAsia"/>
          <w:lang w:eastAsia="zh-CN"/>
        </w:rPr>
        <w:t>，则</w:t>
      </w:r>
      <w:r w:rsidR="00717FB7">
        <w:rPr>
          <w:rFonts w:hint="eastAsia"/>
          <w:lang w:eastAsia="zh-CN"/>
        </w:rPr>
        <w:t>点击“暂存”按钮保持出库信息，</w:t>
      </w:r>
      <w:r w:rsidRPr="00C915BC">
        <w:rPr>
          <w:rFonts w:hint="eastAsia"/>
          <w:lang w:eastAsia="zh-CN"/>
        </w:rPr>
        <w:t>本条出库单未完成，下次仍可选择本条出库单进行出库操作，直到</w:t>
      </w:r>
      <w:r w:rsidR="00717FB7">
        <w:rPr>
          <w:rFonts w:hint="eastAsia"/>
          <w:lang w:eastAsia="zh-CN"/>
        </w:rPr>
        <w:t>点击“完成”按钮</w:t>
      </w:r>
      <w:r w:rsidRPr="00C915BC">
        <w:rPr>
          <w:rFonts w:hint="eastAsia"/>
          <w:lang w:eastAsia="zh-CN"/>
        </w:rPr>
        <w:t>。</w:t>
      </w:r>
    </w:p>
    <w:p w:rsidR="00C547EC" w:rsidRPr="00C915BC" w:rsidRDefault="00C547EC" w:rsidP="00C547EC">
      <w:pPr>
        <w:adjustRightInd w:val="0"/>
        <w:snapToGrid w:val="0"/>
        <w:spacing w:line="360" w:lineRule="auto"/>
        <w:rPr>
          <w:lang w:eastAsia="zh-CN"/>
        </w:rPr>
      </w:pPr>
      <w:r w:rsidRPr="00C915BC">
        <w:rPr>
          <w:rFonts w:hint="eastAsia"/>
          <w:lang w:eastAsia="zh-CN"/>
        </w:rPr>
        <w:t xml:space="preserve">    </w:t>
      </w:r>
      <w:r w:rsidRPr="00C915BC">
        <w:rPr>
          <w:rFonts w:hint="eastAsia"/>
          <w:lang w:eastAsia="zh-CN"/>
        </w:rPr>
        <w:t>在没有出库单的情况下，可以点击“手工出库”进行手工出库。</w:t>
      </w:r>
    </w:p>
    <w:p w:rsidR="00C547EC" w:rsidRPr="00C915BC" w:rsidRDefault="00C547EC" w:rsidP="00C547EC">
      <w:pPr>
        <w:adjustRightInd w:val="0"/>
        <w:snapToGrid w:val="0"/>
        <w:spacing w:line="360" w:lineRule="auto"/>
        <w:rPr>
          <w:lang w:eastAsia="zh-CN"/>
        </w:rPr>
      </w:pPr>
      <w:r w:rsidRPr="00C915BC">
        <w:rPr>
          <w:rFonts w:hint="eastAsia"/>
          <w:lang w:eastAsia="zh-CN"/>
        </w:rPr>
        <w:t xml:space="preserve">    </w:t>
      </w:r>
      <w:r w:rsidRPr="00C915BC">
        <w:rPr>
          <w:rFonts w:hint="eastAsia"/>
          <w:lang w:eastAsia="zh-CN"/>
        </w:rPr>
        <w:t>当办理手工出库时，先扫描需要出库的货品条码，系统显示货品名称，</w:t>
      </w:r>
      <w:r w:rsidR="00702D92">
        <w:rPr>
          <w:rFonts w:hint="eastAsia"/>
          <w:lang w:eastAsia="zh-CN"/>
        </w:rPr>
        <w:t>再扫描储位编码</w:t>
      </w:r>
      <w:r w:rsidRPr="00C915BC">
        <w:rPr>
          <w:rFonts w:hint="eastAsia"/>
          <w:lang w:eastAsia="zh-CN"/>
        </w:rPr>
        <w:t>，点击</w:t>
      </w:r>
      <w:r w:rsidR="00702D92">
        <w:rPr>
          <w:rFonts w:hint="eastAsia"/>
          <w:lang w:eastAsia="zh-CN"/>
        </w:rPr>
        <w:t>“确定”按钮</w:t>
      </w:r>
      <w:r w:rsidRPr="00C915BC">
        <w:rPr>
          <w:rFonts w:hint="eastAsia"/>
          <w:lang w:eastAsia="zh-CN"/>
        </w:rPr>
        <w:t>即可出库一种货品。</w:t>
      </w:r>
    </w:p>
    <w:p w:rsidR="00C547EC" w:rsidRDefault="00C547EC" w:rsidP="00C547EC">
      <w:pPr>
        <w:adjustRightInd w:val="0"/>
        <w:snapToGrid w:val="0"/>
        <w:spacing w:line="360" w:lineRule="auto"/>
      </w:pPr>
      <w:r w:rsidRPr="00C915BC">
        <w:rPr>
          <w:rFonts w:hint="eastAsia"/>
          <w:lang w:eastAsia="zh-CN"/>
        </w:rPr>
        <w:t xml:space="preserve">    </w:t>
      </w:r>
      <w:r w:rsidRPr="00C915BC">
        <w:rPr>
          <w:rFonts w:hint="eastAsia"/>
          <w:lang w:eastAsia="zh-CN"/>
        </w:rPr>
        <w:t>如果需要继续出库货品，重复以上步骤。等到所有货品扫描完成，点击提交按钮即可提交本批出库货品。</w:t>
      </w:r>
      <w:r w:rsidRPr="00C915BC">
        <w:rPr>
          <w:rFonts w:hint="eastAsia"/>
        </w:rPr>
        <w:t>界面如下图所示：</w:t>
      </w:r>
    </w:p>
    <w:p w:rsidR="00B56F0E" w:rsidRDefault="00702D92" w:rsidP="00702D92">
      <w:pPr>
        <w:adjustRightInd w:val="0"/>
        <w:snapToGrid w:val="0"/>
        <w:spacing w:line="360" w:lineRule="auto"/>
        <w:jc w:val="center"/>
      </w:pPr>
      <w:r>
        <w:rPr>
          <w:rFonts w:hint="eastAsia"/>
          <w:noProof/>
          <w:lang w:eastAsia="zh-CN" w:bidi="ar-SA"/>
        </w:rPr>
        <w:drawing>
          <wp:inline distT="0" distB="0" distL="0" distR="0">
            <wp:extent cx="2028825" cy="2847975"/>
            <wp:effectExtent l="1905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2028825" cy="2847975"/>
                    </a:xfrm>
                    <a:prstGeom prst="rect">
                      <a:avLst/>
                    </a:prstGeom>
                    <a:noFill/>
                    <a:ln w="9525">
                      <a:noFill/>
                      <a:miter lim="800000"/>
                      <a:headEnd/>
                      <a:tailEnd/>
                    </a:ln>
                  </pic:spPr>
                </pic:pic>
              </a:graphicData>
            </a:graphic>
          </wp:inline>
        </w:drawing>
      </w:r>
    </w:p>
    <w:p w:rsidR="008F026D" w:rsidRDefault="008F026D" w:rsidP="003E7ADF">
      <w:pPr>
        <w:adjustRightInd w:val="0"/>
        <w:snapToGrid w:val="0"/>
        <w:spacing w:line="360" w:lineRule="auto"/>
        <w:rPr>
          <w:rFonts w:asciiTheme="minorEastAsia" w:hAnsiTheme="minorEastAsia"/>
          <w:b/>
        </w:rPr>
      </w:pPr>
    </w:p>
    <w:p w:rsidR="008F026D" w:rsidRDefault="008F026D" w:rsidP="003E7ADF">
      <w:pPr>
        <w:adjustRightInd w:val="0"/>
        <w:snapToGrid w:val="0"/>
        <w:spacing w:line="360" w:lineRule="auto"/>
        <w:rPr>
          <w:rFonts w:asciiTheme="minorEastAsia" w:hAnsiTheme="minorEastAsia"/>
          <w:b/>
        </w:rPr>
      </w:pPr>
    </w:p>
    <w:p w:rsidR="003E7ADF" w:rsidRPr="003E7ADF" w:rsidRDefault="003E7ADF" w:rsidP="003E7ADF">
      <w:pPr>
        <w:adjustRightInd w:val="0"/>
        <w:snapToGrid w:val="0"/>
        <w:spacing w:line="360" w:lineRule="auto"/>
        <w:rPr>
          <w:rFonts w:asciiTheme="minorEastAsia" w:hAnsiTheme="minorEastAsia"/>
          <w:b/>
          <w:lang w:eastAsia="zh-CN"/>
        </w:rPr>
      </w:pPr>
      <w:r>
        <w:rPr>
          <w:rFonts w:asciiTheme="minorEastAsia" w:hAnsiTheme="minorEastAsia" w:hint="eastAsia"/>
          <w:b/>
          <w:lang w:eastAsia="zh-CN"/>
        </w:rPr>
        <w:lastRenderedPageBreak/>
        <w:t>2</w:t>
      </w:r>
      <w:r w:rsidRPr="003E7ADF">
        <w:rPr>
          <w:rFonts w:asciiTheme="minorEastAsia" w:hAnsiTheme="minorEastAsia" w:hint="eastAsia"/>
          <w:b/>
          <w:lang w:eastAsia="zh-CN"/>
        </w:rPr>
        <w:t>、</w:t>
      </w:r>
      <w:r w:rsidR="000D1445">
        <w:rPr>
          <w:rFonts w:asciiTheme="minorEastAsia" w:hAnsiTheme="minorEastAsia" w:hint="eastAsia"/>
          <w:b/>
          <w:lang w:eastAsia="zh-CN"/>
        </w:rPr>
        <w:t>托盘批量出库</w:t>
      </w:r>
    </w:p>
    <w:p w:rsidR="003E7ADF" w:rsidRPr="003E7ADF" w:rsidRDefault="0041449C" w:rsidP="008F026D">
      <w:pPr>
        <w:adjustRightInd w:val="0"/>
        <w:snapToGrid w:val="0"/>
        <w:spacing w:line="360" w:lineRule="auto"/>
        <w:ind w:firstLineChars="200" w:firstLine="480"/>
        <w:jc w:val="center"/>
      </w:pPr>
      <w:r>
        <w:rPr>
          <w:noProof/>
          <w:lang w:eastAsia="zh-CN" w:bidi="ar-SA"/>
        </w:rPr>
        <w:drawing>
          <wp:inline distT="0" distB="0" distL="0" distR="0">
            <wp:extent cx="1981200" cy="2867025"/>
            <wp:effectExtent l="19050" t="0" r="0" b="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srcRect/>
                    <a:stretch>
                      <a:fillRect/>
                    </a:stretch>
                  </pic:blipFill>
                  <pic:spPr bwMode="auto">
                    <a:xfrm>
                      <a:off x="0" y="0"/>
                      <a:ext cx="1981200" cy="2867025"/>
                    </a:xfrm>
                    <a:prstGeom prst="rect">
                      <a:avLst/>
                    </a:prstGeom>
                    <a:noFill/>
                    <a:ln w="9525">
                      <a:noFill/>
                      <a:miter lim="800000"/>
                      <a:headEnd/>
                      <a:tailEnd/>
                    </a:ln>
                  </pic:spPr>
                </pic:pic>
              </a:graphicData>
            </a:graphic>
          </wp:inline>
        </w:drawing>
      </w:r>
    </w:p>
    <w:p w:rsidR="00B56F0E" w:rsidRPr="0092153B" w:rsidRDefault="000D5960" w:rsidP="000D5960">
      <w:pPr>
        <w:pStyle w:val="2"/>
        <w:rPr>
          <w:lang w:eastAsia="zh-CN"/>
        </w:rPr>
      </w:pPr>
      <w:bookmarkStart w:id="8" w:name="_Toc513586136"/>
      <w:r>
        <w:rPr>
          <w:rFonts w:hint="eastAsia"/>
          <w:lang w:eastAsia="zh-CN"/>
        </w:rPr>
        <w:t>1.8</w:t>
      </w:r>
      <w:r w:rsidR="00B56F0E" w:rsidRPr="0092153B">
        <w:rPr>
          <w:rFonts w:hint="eastAsia"/>
          <w:lang w:eastAsia="zh-CN"/>
        </w:rPr>
        <w:t>、盘点管理</w:t>
      </w:r>
      <w:bookmarkEnd w:id="8"/>
    </w:p>
    <w:p w:rsidR="00C547EC" w:rsidRPr="00C915BC" w:rsidRDefault="00C547EC" w:rsidP="00C547EC">
      <w:pPr>
        <w:adjustRightInd w:val="0"/>
        <w:snapToGrid w:val="0"/>
        <w:spacing w:line="360" w:lineRule="auto"/>
        <w:rPr>
          <w:lang w:eastAsia="zh-CN"/>
        </w:rPr>
      </w:pPr>
      <w:r w:rsidRPr="00C915BC">
        <w:rPr>
          <w:rFonts w:hint="eastAsia"/>
          <w:lang w:eastAsia="zh-CN"/>
        </w:rPr>
        <w:t xml:space="preserve">    </w:t>
      </w:r>
      <w:r w:rsidRPr="00C915BC">
        <w:rPr>
          <w:rFonts w:hint="eastAsia"/>
          <w:lang w:eastAsia="zh-CN"/>
        </w:rPr>
        <w:t>当选择库存盘点时，选择查询日期，点击“查询”按钮，手持终端自动获取后台生成的盘点清单，如下图所示：</w:t>
      </w:r>
    </w:p>
    <w:p w:rsidR="00C547EC" w:rsidRPr="00C915BC" w:rsidRDefault="009F3C19" w:rsidP="00C547EC">
      <w:pPr>
        <w:adjustRightInd w:val="0"/>
        <w:snapToGrid w:val="0"/>
        <w:spacing w:line="360" w:lineRule="auto"/>
        <w:jc w:val="center"/>
      </w:pPr>
      <w:r>
        <w:rPr>
          <w:rFonts w:hint="eastAsia"/>
          <w:noProof/>
          <w:lang w:eastAsia="zh-CN" w:bidi="ar-SA"/>
        </w:rPr>
        <w:drawing>
          <wp:inline distT="0" distB="0" distL="0" distR="0">
            <wp:extent cx="1885950" cy="2771775"/>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1885950" cy="2771775"/>
                    </a:xfrm>
                    <a:prstGeom prst="rect">
                      <a:avLst/>
                    </a:prstGeom>
                    <a:noFill/>
                    <a:ln w="9525">
                      <a:noFill/>
                      <a:miter lim="800000"/>
                      <a:headEnd/>
                      <a:tailEnd/>
                    </a:ln>
                  </pic:spPr>
                </pic:pic>
              </a:graphicData>
            </a:graphic>
          </wp:inline>
        </w:drawing>
      </w:r>
    </w:p>
    <w:p w:rsidR="00C547EC" w:rsidRPr="00C915BC" w:rsidRDefault="00C547EC" w:rsidP="00C547EC">
      <w:pPr>
        <w:adjustRightInd w:val="0"/>
        <w:snapToGrid w:val="0"/>
        <w:spacing w:line="360" w:lineRule="auto"/>
        <w:rPr>
          <w:lang w:eastAsia="zh-CN"/>
        </w:rPr>
      </w:pPr>
      <w:r w:rsidRPr="00C915BC">
        <w:rPr>
          <w:rFonts w:hint="eastAsia"/>
          <w:lang w:eastAsia="zh-CN"/>
        </w:rPr>
        <w:t xml:space="preserve">    </w:t>
      </w:r>
      <w:r w:rsidRPr="00C915BC">
        <w:rPr>
          <w:rFonts w:hint="eastAsia"/>
          <w:lang w:eastAsia="zh-CN"/>
        </w:rPr>
        <w:t>点击选中的盘点清单后面的“盘点”按钮，系统出现盘点详细内容。</w:t>
      </w:r>
    </w:p>
    <w:p w:rsidR="00C547EC" w:rsidRPr="00C915BC" w:rsidRDefault="00C547EC" w:rsidP="00C547EC">
      <w:pPr>
        <w:adjustRightInd w:val="0"/>
        <w:snapToGrid w:val="0"/>
        <w:spacing w:line="360" w:lineRule="auto"/>
        <w:rPr>
          <w:lang w:eastAsia="zh-CN"/>
        </w:rPr>
      </w:pPr>
      <w:r w:rsidRPr="00C915BC">
        <w:rPr>
          <w:rFonts w:hint="eastAsia"/>
          <w:lang w:eastAsia="zh-CN"/>
        </w:rPr>
        <w:t xml:space="preserve">    </w:t>
      </w:r>
      <w:r w:rsidRPr="00C915BC">
        <w:rPr>
          <w:rFonts w:hint="eastAsia"/>
          <w:lang w:eastAsia="zh-CN"/>
        </w:rPr>
        <w:t>扫描需要盘点的货品条码，系统显示货品名称，手工输入盘点数量，点击“确定”即可一种货品的盘点。</w:t>
      </w:r>
    </w:p>
    <w:p w:rsidR="00C547EC" w:rsidRPr="00C915BC" w:rsidRDefault="00C547EC" w:rsidP="00C547EC">
      <w:pPr>
        <w:adjustRightInd w:val="0"/>
        <w:snapToGrid w:val="0"/>
        <w:spacing w:line="360" w:lineRule="auto"/>
        <w:rPr>
          <w:rFonts w:ascii="宋体" w:hAnsi="宋体"/>
          <w:b/>
          <w:bCs/>
          <w:lang w:eastAsia="zh-CN"/>
        </w:rPr>
      </w:pPr>
      <w:r w:rsidRPr="00C915BC">
        <w:rPr>
          <w:rFonts w:hint="eastAsia"/>
          <w:lang w:eastAsia="zh-CN"/>
        </w:rPr>
        <w:t xml:space="preserve">    </w:t>
      </w:r>
      <w:r w:rsidRPr="00C915BC">
        <w:rPr>
          <w:rFonts w:hint="eastAsia"/>
          <w:lang w:eastAsia="zh-CN"/>
        </w:rPr>
        <w:t>重复以上步骤，直到所有货品盘点完成，点击提交按钮即可提交本批货品的盘点。</w:t>
      </w:r>
    </w:p>
    <w:p w:rsidR="00B56F0E" w:rsidRPr="00B56F0E" w:rsidRDefault="00C547EC" w:rsidP="00C547EC">
      <w:pPr>
        <w:adjustRightInd w:val="0"/>
        <w:snapToGrid w:val="0"/>
        <w:spacing w:line="360" w:lineRule="auto"/>
        <w:jc w:val="center"/>
      </w:pPr>
      <w:r w:rsidRPr="00C915BC">
        <w:rPr>
          <w:rFonts w:ascii="宋体" w:hAnsi="宋体" w:hint="eastAsia"/>
          <w:b/>
          <w:bCs/>
          <w:lang w:eastAsia="zh-CN"/>
        </w:rPr>
        <w:lastRenderedPageBreak/>
        <w:t xml:space="preserve">  </w:t>
      </w:r>
      <w:r w:rsidR="009F3C19">
        <w:rPr>
          <w:rFonts w:ascii="宋体" w:hAnsi="宋体" w:hint="eastAsia"/>
          <w:b/>
          <w:bCs/>
          <w:noProof/>
          <w:lang w:eastAsia="zh-CN" w:bidi="ar-SA"/>
        </w:rPr>
        <w:drawing>
          <wp:inline distT="0" distB="0" distL="0" distR="0">
            <wp:extent cx="1981200" cy="2933700"/>
            <wp:effectExtent l="1905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srcRect/>
                    <a:stretch>
                      <a:fillRect/>
                    </a:stretch>
                  </pic:blipFill>
                  <pic:spPr bwMode="auto">
                    <a:xfrm>
                      <a:off x="0" y="0"/>
                      <a:ext cx="1981200" cy="2933700"/>
                    </a:xfrm>
                    <a:prstGeom prst="rect">
                      <a:avLst/>
                    </a:prstGeom>
                    <a:noFill/>
                    <a:ln w="9525">
                      <a:noFill/>
                      <a:miter lim="800000"/>
                      <a:headEnd/>
                      <a:tailEnd/>
                    </a:ln>
                  </pic:spPr>
                </pic:pic>
              </a:graphicData>
            </a:graphic>
          </wp:inline>
        </w:drawing>
      </w:r>
    </w:p>
    <w:p w:rsidR="00B56F0E" w:rsidRPr="0092153B" w:rsidRDefault="000D5960" w:rsidP="000D5960">
      <w:pPr>
        <w:pStyle w:val="2"/>
        <w:rPr>
          <w:lang w:eastAsia="zh-CN"/>
        </w:rPr>
      </w:pPr>
      <w:bookmarkStart w:id="9" w:name="_Toc513586137"/>
      <w:r>
        <w:rPr>
          <w:rFonts w:hint="eastAsia"/>
          <w:lang w:eastAsia="zh-CN"/>
        </w:rPr>
        <w:t>1.9</w:t>
      </w:r>
      <w:r w:rsidR="00B56F0E" w:rsidRPr="0092153B">
        <w:rPr>
          <w:rFonts w:hint="eastAsia"/>
          <w:lang w:eastAsia="zh-CN"/>
        </w:rPr>
        <w:t>、库存</w:t>
      </w:r>
      <w:r w:rsidR="00C547EC" w:rsidRPr="0092153B">
        <w:rPr>
          <w:rFonts w:hint="eastAsia"/>
          <w:lang w:eastAsia="zh-CN"/>
        </w:rPr>
        <w:t>移库</w:t>
      </w:r>
      <w:bookmarkEnd w:id="9"/>
    </w:p>
    <w:p w:rsidR="00C547EC" w:rsidRPr="00C915BC" w:rsidRDefault="00C547EC" w:rsidP="00C547EC">
      <w:pPr>
        <w:adjustRightInd w:val="0"/>
        <w:snapToGrid w:val="0"/>
        <w:spacing w:line="360" w:lineRule="auto"/>
        <w:rPr>
          <w:rFonts w:ascii="宋体" w:hAnsi="宋体"/>
          <w:b/>
          <w:bCs/>
          <w:lang w:eastAsia="zh-CN"/>
        </w:rPr>
      </w:pPr>
      <w:r w:rsidRPr="00C915BC">
        <w:rPr>
          <w:rFonts w:hint="eastAsia"/>
          <w:lang w:eastAsia="zh-CN"/>
        </w:rPr>
        <w:t xml:space="preserve">    </w:t>
      </w:r>
      <w:r w:rsidRPr="00C915BC">
        <w:rPr>
          <w:rFonts w:hint="eastAsia"/>
          <w:lang w:eastAsia="zh-CN"/>
        </w:rPr>
        <w:t>当办理移库时，先扫描需要移库的</w:t>
      </w:r>
      <w:r>
        <w:rPr>
          <w:rFonts w:hint="eastAsia"/>
          <w:lang w:eastAsia="zh-CN"/>
        </w:rPr>
        <w:t>物料二维码</w:t>
      </w:r>
      <w:r w:rsidRPr="00C915BC">
        <w:rPr>
          <w:rFonts w:hint="eastAsia"/>
          <w:lang w:eastAsia="zh-CN"/>
        </w:rPr>
        <w:t>，系统显示</w:t>
      </w:r>
      <w:r>
        <w:rPr>
          <w:rFonts w:hint="eastAsia"/>
          <w:lang w:eastAsia="zh-CN"/>
        </w:rPr>
        <w:t>物料</w:t>
      </w:r>
      <w:r w:rsidRPr="00C915BC">
        <w:rPr>
          <w:rFonts w:hint="eastAsia"/>
          <w:lang w:eastAsia="zh-CN"/>
        </w:rPr>
        <w:t>名称，手工输入需要移库的数量，再扫描移出储位编码和移入储位编码，点击确定即可一种</w:t>
      </w:r>
      <w:r>
        <w:rPr>
          <w:rFonts w:hint="eastAsia"/>
          <w:lang w:eastAsia="zh-CN"/>
        </w:rPr>
        <w:t>物料</w:t>
      </w:r>
      <w:r w:rsidRPr="00C915BC">
        <w:rPr>
          <w:rFonts w:hint="eastAsia"/>
          <w:lang w:eastAsia="zh-CN"/>
        </w:rPr>
        <w:t>的移库。</w:t>
      </w:r>
    </w:p>
    <w:p w:rsidR="00B56F0E" w:rsidRPr="00B56F0E" w:rsidRDefault="009F3C19" w:rsidP="00C547EC">
      <w:pPr>
        <w:adjustRightInd w:val="0"/>
        <w:snapToGrid w:val="0"/>
        <w:spacing w:line="360" w:lineRule="auto"/>
        <w:jc w:val="center"/>
      </w:pPr>
      <w:r>
        <w:rPr>
          <w:rFonts w:hint="eastAsia"/>
          <w:noProof/>
          <w:lang w:eastAsia="zh-CN" w:bidi="ar-SA"/>
        </w:rPr>
        <w:drawing>
          <wp:inline distT="0" distB="0" distL="0" distR="0">
            <wp:extent cx="1800225" cy="2447925"/>
            <wp:effectExtent l="1905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srcRect/>
                    <a:stretch>
                      <a:fillRect/>
                    </a:stretch>
                  </pic:blipFill>
                  <pic:spPr bwMode="auto">
                    <a:xfrm>
                      <a:off x="0" y="0"/>
                      <a:ext cx="1800225" cy="2447925"/>
                    </a:xfrm>
                    <a:prstGeom prst="rect">
                      <a:avLst/>
                    </a:prstGeom>
                    <a:noFill/>
                    <a:ln w="9525">
                      <a:noFill/>
                      <a:miter lim="800000"/>
                      <a:headEnd/>
                      <a:tailEnd/>
                    </a:ln>
                  </pic:spPr>
                </pic:pic>
              </a:graphicData>
            </a:graphic>
          </wp:inline>
        </w:drawing>
      </w:r>
    </w:p>
    <w:p w:rsidR="00B56F0E" w:rsidRPr="0092153B" w:rsidRDefault="000D5960" w:rsidP="000D5960">
      <w:pPr>
        <w:pStyle w:val="2"/>
        <w:rPr>
          <w:lang w:eastAsia="zh-CN"/>
        </w:rPr>
      </w:pPr>
      <w:bookmarkStart w:id="10" w:name="_Toc513586138"/>
      <w:r>
        <w:rPr>
          <w:rFonts w:hint="eastAsia"/>
          <w:lang w:eastAsia="zh-CN"/>
        </w:rPr>
        <w:t>1.10</w:t>
      </w:r>
      <w:r w:rsidR="00B56F0E" w:rsidRPr="0092153B">
        <w:rPr>
          <w:rFonts w:hint="eastAsia"/>
          <w:lang w:eastAsia="zh-CN"/>
        </w:rPr>
        <w:t>、基础数据管理</w:t>
      </w:r>
      <w:bookmarkEnd w:id="10"/>
    </w:p>
    <w:p w:rsidR="00B56F0E" w:rsidRPr="00B56F0E" w:rsidRDefault="001756B1" w:rsidP="00B56F0E">
      <w:pPr>
        <w:adjustRightInd w:val="0"/>
        <w:snapToGrid w:val="0"/>
        <w:spacing w:line="360" w:lineRule="auto"/>
        <w:ind w:firstLineChars="200" w:firstLine="480"/>
        <w:rPr>
          <w:lang w:eastAsia="zh-CN"/>
        </w:rPr>
      </w:pPr>
      <w:r>
        <w:rPr>
          <w:rFonts w:hint="eastAsia"/>
          <w:lang w:eastAsia="zh-CN"/>
        </w:rPr>
        <w:t>1</w:t>
      </w:r>
      <w:r>
        <w:rPr>
          <w:rFonts w:hint="eastAsia"/>
          <w:lang w:eastAsia="zh-CN"/>
        </w:rPr>
        <w:t>、人员基础管理：账号，姓名，所属公司</w:t>
      </w:r>
    </w:p>
    <w:p w:rsidR="00033303" w:rsidRDefault="00C547EC" w:rsidP="00B56F0E">
      <w:pPr>
        <w:adjustRightInd w:val="0"/>
        <w:snapToGrid w:val="0"/>
        <w:spacing w:line="360" w:lineRule="auto"/>
        <w:ind w:firstLineChars="200" w:firstLine="480"/>
        <w:rPr>
          <w:lang w:eastAsia="zh-CN"/>
        </w:rPr>
      </w:pPr>
      <w:r>
        <w:rPr>
          <w:rFonts w:hint="eastAsia"/>
          <w:lang w:eastAsia="zh-CN"/>
        </w:rPr>
        <w:t>2</w:t>
      </w:r>
      <w:r>
        <w:rPr>
          <w:rFonts w:hint="eastAsia"/>
          <w:lang w:eastAsia="zh-CN"/>
        </w:rPr>
        <w:t>、物料存储原则，如某一个物料，可指定存储在某个区，某几个货架，排在前面的货架优先级最高。</w:t>
      </w:r>
    </w:p>
    <w:p w:rsidR="00033303" w:rsidRDefault="00033303" w:rsidP="00B56F0E">
      <w:pPr>
        <w:adjustRightInd w:val="0"/>
        <w:snapToGrid w:val="0"/>
        <w:spacing w:line="360" w:lineRule="auto"/>
        <w:ind w:firstLineChars="200" w:firstLine="480"/>
        <w:rPr>
          <w:lang w:eastAsia="zh-CN"/>
        </w:rPr>
      </w:pPr>
    </w:p>
    <w:p w:rsidR="00033303" w:rsidRPr="0092153B" w:rsidRDefault="000D5960" w:rsidP="000D5960">
      <w:pPr>
        <w:pStyle w:val="1"/>
        <w:rPr>
          <w:lang w:eastAsia="zh-CN"/>
        </w:rPr>
      </w:pPr>
      <w:bookmarkStart w:id="11" w:name="_Toc513586139"/>
      <w:r>
        <w:rPr>
          <w:rFonts w:hint="eastAsia"/>
          <w:lang w:eastAsia="zh-CN"/>
        </w:rPr>
        <w:lastRenderedPageBreak/>
        <w:t>二</w:t>
      </w:r>
      <w:r w:rsidR="00033303" w:rsidRPr="0092153B">
        <w:rPr>
          <w:rFonts w:hint="eastAsia"/>
          <w:lang w:eastAsia="zh-CN"/>
        </w:rPr>
        <w:t>、追溯数据管理</w:t>
      </w:r>
      <w:bookmarkEnd w:id="11"/>
    </w:p>
    <w:p w:rsidR="002256F6" w:rsidRDefault="000D5960" w:rsidP="000D5960">
      <w:pPr>
        <w:pStyle w:val="2"/>
        <w:rPr>
          <w:lang w:eastAsia="zh-CN"/>
        </w:rPr>
      </w:pPr>
      <w:bookmarkStart w:id="12" w:name="_Toc513586140"/>
      <w:r>
        <w:rPr>
          <w:rFonts w:hint="eastAsia"/>
          <w:lang w:eastAsia="zh-CN"/>
        </w:rPr>
        <w:t>2.</w:t>
      </w:r>
      <w:r w:rsidR="002256F6" w:rsidRPr="002256F6">
        <w:rPr>
          <w:rFonts w:hint="eastAsia"/>
          <w:lang w:eastAsia="zh-CN"/>
        </w:rPr>
        <w:t>1</w:t>
      </w:r>
      <w:r w:rsidR="002256F6" w:rsidRPr="002256F6">
        <w:rPr>
          <w:rFonts w:hint="eastAsia"/>
          <w:lang w:eastAsia="zh-CN"/>
        </w:rPr>
        <w:t>、追溯信息原理及流程</w:t>
      </w:r>
      <w:bookmarkEnd w:id="12"/>
    </w:p>
    <w:p w:rsidR="00C53DC9" w:rsidRPr="002256F6" w:rsidRDefault="00C53DC9" w:rsidP="002256F6">
      <w:pPr>
        <w:adjustRightInd w:val="0"/>
        <w:snapToGrid w:val="0"/>
        <w:spacing w:line="360" w:lineRule="auto"/>
        <w:rPr>
          <w:rFonts w:asciiTheme="minorEastAsia" w:hAnsiTheme="minorEastAsia"/>
          <w:b/>
        </w:rPr>
      </w:pPr>
      <w:r>
        <w:rPr>
          <w:rFonts w:asciiTheme="minorEastAsia" w:hAnsiTheme="minorEastAsia"/>
          <w:b/>
          <w:noProof/>
          <w:lang w:eastAsia="zh-CN" w:bidi="ar-SA"/>
        </w:rPr>
        <w:drawing>
          <wp:inline distT="0" distB="0" distL="0" distR="0">
            <wp:extent cx="5276850" cy="2609850"/>
            <wp:effectExtent l="19050" t="0" r="0"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276850" cy="2609850"/>
                    </a:xfrm>
                    <a:prstGeom prst="rect">
                      <a:avLst/>
                    </a:prstGeom>
                    <a:noFill/>
                    <a:ln w="9525">
                      <a:noFill/>
                      <a:miter lim="800000"/>
                      <a:headEnd/>
                      <a:tailEnd/>
                    </a:ln>
                  </pic:spPr>
                </pic:pic>
              </a:graphicData>
            </a:graphic>
          </wp:inline>
        </w:drawing>
      </w:r>
    </w:p>
    <w:p w:rsidR="00033303" w:rsidRPr="00033303" w:rsidRDefault="00033303" w:rsidP="00033303">
      <w:pPr>
        <w:adjustRightInd w:val="0"/>
        <w:snapToGrid w:val="0"/>
        <w:spacing w:line="360" w:lineRule="auto"/>
        <w:rPr>
          <w:lang w:eastAsia="zh-CN"/>
        </w:rPr>
      </w:pPr>
      <w:r w:rsidRPr="00C915BC">
        <w:rPr>
          <w:rFonts w:hint="eastAsia"/>
          <w:lang w:eastAsia="zh-CN"/>
        </w:rPr>
        <w:t xml:space="preserve">    </w:t>
      </w:r>
      <w:r>
        <w:rPr>
          <w:rFonts w:hint="eastAsia"/>
          <w:lang w:eastAsia="zh-CN"/>
        </w:rPr>
        <w:t>在每一条产线配置一把扫描</w:t>
      </w:r>
      <w:r>
        <w:rPr>
          <w:rFonts w:hint="eastAsia"/>
          <w:lang w:eastAsia="zh-CN"/>
        </w:rPr>
        <w:t>+</w:t>
      </w:r>
      <w:r>
        <w:rPr>
          <w:rFonts w:hint="eastAsia"/>
          <w:lang w:eastAsia="zh-CN"/>
        </w:rPr>
        <w:t>打印</w:t>
      </w:r>
      <w:r>
        <w:rPr>
          <w:rFonts w:hint="eastAsia"/>
          <w:lang w:eastAsia="zh-CN"/>
        </w:rPr>
        <w:t>PDA</w:t>
      </w:r>
      <w:r>
        <w:rPr>
          <w:rFonts w:hint="eastAsia"/>
          <w:lang w:eastAsia="zh-CN"/>
        </w:rPr>
        <w:t>，</w:t>
      </w:r>
      <w:r w:rsidR="005A51F9">
        <w:rPr>
          <w:rFonts w:hint="eastAsia"/>
          <w:lang w:eastAsia="zh-CN"/>
        </w:rPr>
        <w:t>如下图所示：</w:t>
      </w:r>
      <w:r w:rsidR="005A51F9" w:rsidRPr="00033303">
        <w:rPr>
          <w:rFonts w:hint="eastAsia"/>
          <w:lang w:eastAsia="zh-CN"/>
        </w:rPr>
        <w:t xml:space="preserve"> </w:t>
      </w:r>
    </w:p>
    <w:p w:rsidR="00033303" w:rsidRDefault="00033303" w:rsidP="00033303">
      <w:pPr>
        <w:adjustRightInd w:val="0"/>
        <w:snapToGrid w:val="0"/>
        <w:spacing w:line="360" w:lineRule="auto"/>
      </w:pPr>
      <w:r>
        <w:rPr>
          <w:noProof/>
          <w:lang w:eastAsia="zh-CN" w:bidi="ar-SA"/>
        </w:rPr>
        <w:drawing>
          <wp:inline distT="0" distB="0" distL="0" distR="0">
            <wp:extent cx="5276850" cy="1981200"/>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76850" cy="1981200"/>
                    </a:xfrm>
                    <a:prstGeom prst="rect">
                      <a:avLst/>
                    </a:prstGeom>
                    <a:noFill/>
                    <a:ln w="9525">
                      <a:noFill/>
                      <a:miter lim="800000"/>
                      <a:headEnd/>
                      <a:tailEnd/>
                    </a:ln>
                  </pic:spPr>
                </pic:pic>
              </a:graphicData>
            </a:graphic>
          </wp:inline>
        </w:drawing>
      </w:r>
    </w:p>
    <w:p w:rsidR="005A51F9" w:rsidRDefault="005A51F9" w:rsidP="00033303">
      <w:pPr>
        <w:adjustRightInd w:val="0"/>
        <w:snapToGrid w:val="0"/>
        <w:spacing w:line="360" w:lineRule="auto"/>
        <w:rPr>
          <w:lang w:eastAsia="zh-CN"/>
        </w:rPr>
      </w:pPr>
      <w:r>
        <w:rPr>
          <w:rFonts w:hint="eastAsia"/>
          <w:lang w:eastAsia="zh-CN"/>
        </w:rPr>
        <w:t xml:space="preserve">    </w:t>
      </w:r>
      <w:r>
        <w:rPr>
          <w:rFonts w:hint="eastAsia"/>
          <w:lang w:eastAsia="zh-CN"/>
        </w:rPr>
        <w:t>每天上班开始生产时，班长</w:t>
      </w:r>
      <w:r w:rsidR="002256F6">
        <w:rPr>
          <w:rFonts w:hint="eastAsia"/>
          <w:lang w:eastAsia="zh-CN"/>
        </w:rPr>
        <w:t>先用自己的账号登录，</w:t>
      </w:r>
      <w:r>
        <w:rPr>
          <w:rFonts w:hint="eastAsia"/>
          <w:lang w:eastAsia="zh-CN"/>
        </w:rPr>
        <w:t>拿扫描枪扫描线边所有原材料的二维码标签（对应同</w:t>
      </w:r>
      <w:r w:rsidR="00B0322A">
        <w:rPr>
          <w:rFonts w:hint="eastAsia"/>
          <w:lang w:eastAsia="zh-CN"/>
        </w:rPr>
        <w:t>样物料有两箱以上的，扫描</w:t>
      </w:r>
      <w:r>
        <w:rPr>
          <w:rFonts w:hint="eastAsia"/>
          <w:lang w:eastAsia="zh-CN"/>
        </w:rPr>
        <w:t>当前马上要使用的物料的标签），系统自动存储当前产线原材料的批次信息。当每一箱原材料用完并启用新的一箱原材料后，用扫描枪扫描原材料标签的二维码，则系统更新当前产线的原材料批次信息。</w:t>
      </w:r>
    </w:p>
    <w:p w:rsidR="005A51F9" w:rsidRDefault="005A51F9" w:rsidP="00033303">
      <w:pPr>
        <w:adjustRightInd w:val="0"/>
        <w:snapToGrid w:val="0"/>
        <w:spacing w:line="360" w:lineRule="auto"/>
        <w:rPr>
          <w:lang w:eastAsia="zh-CN"/>
        </w:rPr>
      </w:pPr>
      <w:r>
        <w:rPr>
          <w:rFonts w:hint="eastAsia"/>
          <w:lang w:eastAsia="zh-CN"/>
        </w:rPr>
        <w:t xml:space="preserve">    </w:t>
      </w:r>
      <w:r>
        <w:rPr>
          <w:rFonts w:hint="eastAsia"/>
          <w:lang w:eastAsia="zh-CN"/>
        </w:rPr>
        <w:t>同时系统自动给仓库发送一条物料需求信息，通知仓库备料</w:t>
      </w:r>
    </w:p>
    <w:p w:rsidR="005A51F9" w:rsidRDefault="005A51F9" w:rsidP="00033303">
      <w:pPr>
        <w:adjustRightInd w:val="0"/>
        <w:snapToGrid w:val="0"/>
        <w:spacing w:line="360" w:lineRule="auto"/>
        <w:rPr>
          <w:lang w:eastAsia="zh-CN"/>
        </w:rPr>
      </w:pPr>
      <w:r>
        <w:rPr>
          <w:rFonts w:hint="eastAsia"/>
          <w:lang w:eastAsia="zh-CN"/>
        </w:rPr>
        <w:t xml:space="preserve">    </w:t>
      </w:r>
      <w:r>
        <w:rPr>
          <w:rFonts w:hint="eastAsia"/>
          <w:lang w:eastAsia="zh-CN"/>
        </w:rPr>
        <w:t>当生产线生产出一箱货物时，在</w:t>
      </w:r>
      <w:r>
        <w:rPr>
          <w:rFonts w:hint="eastAsia"/>
          <w:lang w:eastAsia="zh-CN"/>
        </w:rPr>
        <w:t>PDA</w:t>
      </w:r>
      <w:r>
        <w:rPr>
          <w:rFonts w:hint="eastAsia"/>
          <w:lang w:eastAsia="zh-CN"/>
        </w:rPr>
        <w:t>界面上点击“打印生产过程记录卡”按钮，</w:t>
      </w:r>
      <w:r>
        <w:rPr>
          <w:rFonts w:hint="eastAsia"/>
          <w:lang w:eastAsia="zh-CN"/>
        </w:rPr>
        <w:t>PDA</w:t>
      </w:r>
      <w:r>
        <w:rPr>
          <w:rFonts w:hint="eastAsia"/>
          <w:lang w:eastAsia="zh-CN"/>
        </w:rPr>
        <w:t>自动打印出一张标签出来，贴在料架规定地方，作为本批物料的生</w:t>
      </w:r>
      <w:r>
        <w:rPr>
          <w:rFonts w:hint="eastAsia"/>
          <w:lang w:eastAsia="zh-CN"/>
        </w:rPr>
        <w:lastRenderedPageBreak/>
        <w:t>产过程记录卡。该生产过程记录卡记录了本筐物料所用原材料的所有批次信息</w:t>
      </w:r>
      <w:r w:rsidR="00AE6F35">
        <w:rPr>
          <w:rFonts w:hint="eastAsia"/>
          <w:lang w:eastAsia="zh-CN"/>
        </w:rPr>
        <w:t>（系统根据后台录入的</w:t>
      </w:r>
      <w:r w:rsidR="00AE6F35">
        <w:rPr>
          <w:rFonts w:hint="eastAsia"/>
          <w:lang w:eastAsia="zh-CN"/>
        </w:rPr>
        <w:t>BOM</w:t>
      </w:r>
      <w:r w:rsidR="00AE6F35">
        <w:rPr>
          <w:rFonts w:hint="eastAsia"/>
          <w:lang w:eastAsia="zh-CN"/>
        </w:rPr>
        <w:t>信息对物料进行原材料分解）</w:t>
      </w:r>
      <w:r>
        <w:rPr>
          <w:rFonts w:hint="eastAsia"/>
          <w:lang w:eastAsia="zh-CN"/>
        </w:rPr>
        <w:t>。</w:t>
      </w:r>
    </w:p>
    <w:p w:rsidR="005A51F9" w:rsidRDefault="00B0322A" w:rsidP="00033303">
      <w:pPr>
        <w:adjustRightInd w:val="0"/>
        <w:snapToGrid w:val="0"/>
        <w:spacing w:line="360" w:lineRule="auto"/>
        <w:rPr>
          <w:lang w:eastAsia="zh-CN"/>
        </w:rPr>
      </w:pPr>
      <w:r>
        <w:rPr>
          <w:rFonts w:hint="eastAsia"/>
          <w:lang w:eastAsia="zh-CN"/>
        </w:rPr>
        <w:t xml:space="preserve">    </w:t>
      </w:r>
      <w:r>
        <w:rPr>
          <w:rFonts w:hint="eastAsia"/>
          <w:lang w:eastAsia="zh-CN"/>
        </w:rPr>
        <w:t>同时系统自动发送一条信息给线末库存管理系统作为线末库存入库信息。</w:t>
      </w:r>
    </w:p>
    <w:p w:rsidR="005A51F9" w:rsidRDefault="00B0322A" w:rsidP="00033303">
      <w:pPr>
        <w:adjustRightInd w:val="0"/>
        <w:snapToGrid w:val="0"/>
        <w:spacing w:line="360" w:lineRule="auto"/>
        <w:rPr>
          <w:lang w:eastAsia="zh-CN"/>
        </w:rPr>
      </w:pPr>
      <w:r>
        <w:rPr>
          <w:rFonts w:hint="eastAsia"/>
          <w:lang w:eastAsia="zh-CN"/>
        </w:rPr>
        <w:t xml:space="preserve">    </w:t>
      </w:r>
      <w:r>
        <w:rPr>
          <w:rFonts w:hint="eastAsia"/>
          <w:lang w:eastAsia="zh-CN"/>
        </w:rPr>
        <w:t>如果该物料需要进行</w:t>
      </w:r>
      <w:r w:rsidR="008B4C06">
        <w:rPr>
          <w:rFonts w:hint="eastAsia"/>
          <w:lang w:eastAsia="zh-CN"/>
        </w:rPr>
        <w:t>报交</w:t>
      </w:r>
      <w:r>
        <w:rPr>
          <w:rFonts w:hint="eastAsia"/>
          <w:lang w:eastAsia="zh-CN"/>
        </w:rPr>
        <w:t>的，系统自动将信息发送给</w:t>
      </w:r>
      <w:r>
        <w:rPr>
          <w:rFonts w:hint="eastAsia"/>
          <w:lang w:eastAsia="zh-CN"/>
        </w:rPr>
        <w:t>MII</w:t>
      </w:r>
      <w:r>
        <w:rPr>
          <w:rFonts w:hint="eastAsia"/>
          <w:lang w:eastAsia="zh-CN"/>
        </w:rPr>
        <w:t>系统进行</w:t>
      </w:r>
      <w:r w:rsidR="008B4C06">
        <w:rPr>
          <w:rFonts w:hint="eastAsia"/>
          <w:lang w:eastAsia="zh-CN"/>
        </w:rPr>
        <w:t>报交</w:t>
      </w:r>
      <w:r>
        <w:rPr>
          <w:rFonts w:hint="eastAsia"/>
          <w:lang w:eastAsia="zh-CN"/>
        </w:rPr>
        <w:t>操作。</w:t>
      </w:r>
    </w:p>
    <w:p w:rsidR="00FD2020" w:rsidRPr="00FD2020" w:rsidRDefault="00FD2020" w:rsidP="00033303">
      <w:pPr>
        <w:adjustRightInd w:val="0"/>
        <w:snapToGrid w:val="0"/>
        <w:spacing w:line="360" w:lineRule="auto"/>
        <w:rPr>
          <w:b/>
          <w:lang w:eastAsia="zh-CN"/>
        </w:rPr>
      </w:pPr>
      <w:r w:rsidRPr="00FD2020">
        <w:rPr>
          <w:rFonts w:hint="eastAsia"/>
          <w:b/>
          <w:lang w:eastAsia="zh-CN"/>
        </w:rPr>
        <w:t>优点</w:t>
      </w:r>
      <w:r w:rsidR="005A51F9" w:rsidRPr="00FD2020">
        <w:rPr>
          <w:rFonts w:hint="eastAsia"/>
          <w:b/>
          <w:lang w:eastAsia="zh-CN"/>
        </w:rPr>
        <w:t>：</w:t>
      </w:r>
    </w:p>
    <w:p w:rsidR="00B0322A" w:rsidRDefault="00FD2020" w:rsidP="00033303">
      <w:pPr>
        <w:adjustRightInd w:val="0"/>
        <w:snapToGrid w:val="0"/>
        <w:spacing w:line="360" w:lineRule="auto"/>
        <w:rPr>
          <w:lang w:eastAsia="zh-CN"/>
        </w:rPr>
      </w:pPr>
      <w:r>
        <w:rPr>
          <w:rFonts w:hint="eastAsia"/>
          <w:lang w:eastAsia="zh-CN"/>
        </w:rPr>
        <w:t xml:space="preserve">    </w:t>
      </w:r>
      <w:r w:rsidR="005A51F9">
        <w:rPr>
          <w:rFonts w:hint="eastAsia"/>
          <w:lang w:eastAsia="zh-CN"/>
        </w:rPr>
        <w:t>1</w:t>
      </w:r>
      <w:r w:rsidR="00B0322A">
        <w:rPr>
          <w:rFonts w:hint="eastAsia"/>
          <w:lang w:eastAsia="zh-CN"/>
        </w:rPr>
        <w:t>、对于只要追溯管理，现场只要配置扫描</w:t>
      </w:r>
      <w:r w:rsidR="00B0322A">
        <w:rPr>
          <w:rFonts w:hint="eastAsia"/>
          <w:lang w:eastAsia="zh-CN"/>
        </w:rPr>
        <w:t>+</w:t>
      </w:r>
      <w:r w:rsidR="00B0322A">
        <w:rPr>
          <w:rFonts w:hint="eastAsia"/>
          <w:lang w:eastAsia="zh-CN"/>
        </w:rPr>
        <w:t>打印</w:t>
      </w:r>
      <w:r w:rsidR="00B0322A">
        <w:rPr>
          <w:rFonts w:hint="eastAsia"/>
          <w:lang w:eastAsia="zh-CN"/>
        </w:rPr>
        <w:t>PDA</w:t>
      </w:r>
      <w:r w:rsidR="00B0322A">
        <w:rPr>
          <w:rFonts w:hint="eastAsia"/>
          <w:lang w:eastAsia="zh-CN"/>
        </w:rPr>
        <w:t>即可。</w:t>
      </w:r>
    </w:p>
    <w:p w:rsidR="00B0322A" w:rsidRDefault="00FD2020" w:rsidP="00033303">
      <w:pPr>
        <w:adjustRightInd w:val="0"/>
        <w:snapToGrid w:val="0"/>
        <w:spacing w:line="360" w:lineRule="auto"/>
        <w:rPr>
          <w:lang w:eastAsia="zh-CN"/>
        </w:rPr>
      </w:pPr>
      <w:r>
        <w:rPr>
          <w:rFonts w:hint="eastAsia"/>
          <w:lang w:eastAsia="zh-CN"/>
        </w:rPr>
        <w:t xml:space="preserve">    </w:t>
      </w:r>
      <w:r w:rsidR="00B0322A">
        <w:rPr>
          <w:rFonts w:hint="eastAsia"/>
          <w:lang w:eastAsia="zh-CN"/>
        </w:rPr>
        <w:t>2</w:t>
      </w:r>
      <w:r w:rsidR="00B0322A">
        <w:rPr>
          <w:rFonts w:hint="eastAsia"/>
          <w:lang w:eastAsia="zh-CN"/>
        </w:rPr>
        <w:t>、对于既要追溯又要进行拉动、线末库存管理及</w:t>
      </w:r>
      <w:r w:rsidR="00B0322A">
        <w:rPr>
          <w:rFonts w:hint="eastAsia"/>
          <w:lang w:eastAsia="zh-CN"/>
        </w:rPr>
        <w:t>MII</w:t>
      </w:r>
      <w:r w:rsidR="00B0322A">
        <w:rPr>
          <w:rFonts w:hint="eastAsia"/>
          <w:lang w:eastAsia="zh-CN"/>
        </w:rPr>
        <w:t>移库，</w:t>
      </w:r>
      <w:r w:rsidR="005A51F9">
        <w:rPr>
          <w:rFonts w:hint="eastAsia"/>
          <w:lang w:eastAsia="zh-CN"/>
        </w:rPr>
        <w:t>只要有</w:t>
      </w:r>
      <w:r w:rsidR="005A51F9">
        <w:rPr>
          <w:rFonts w:hint="eastAsia"/>
          <w:lang w:eastAsia="zh-CN"/>
        </w:rPr>
        <w:t>WIFI</w:t>
      </w:r>
      <w:r w:rsidR="005A51F9">
        <w:rPr>
          <w:rFonts w:hint="eastAsia"/>
          <w:lang w:eastAsia="zh-CN"/>
        </w:rPr>
        <w:t>信号</w:t>
      </w:r>
      <w:r w:rsidR="00B0322A">
        <w:rPr>
          <w:rFonts w:hint="eastAsia"/>
          <w:lang w:eastAsia="zh-CN"/>
        </w:rPr>
        <w:t>即可实现，而无需布线。</w:t>
      </w:r>
    </w:p>
    <w:p w:rsidR="005A51F9" w:rsidRPr="005A51F9" w:rsidRDefault="00FD2020" w:rsidP="00033303">
      <w:pPr>
        <w:adjustRightInd w:val="0"/>
        <w:snapToGrid w:val="0"/>
        <w:spacing w:line="360" w:lineRule="auto"/>
        <w:rPr>
          <w:lang w:eastAsia="zh-CN"/>
        </w:rPr>
      </w:pPr>
      <w:r>
        <w:rPr>
          <w:rFonts w:hint="eastAsia"/>
          <w:lang w:eastAsia="zh-CN"/>
        </w:rPr>
        <w:t xml:space="preserve">    </w:t>
      </w:r>
      <w:r w:rsidR="00B0322A">
        <w:rPr>
          <w:rFonts w:hint="eastAsia"/>
          <w:lang w:eastAsia="zh-CN"/>
        </w:rPr>
        <w:t>3</w:t>
      </w:r>
      <w:r w:rsidR="00B0322A">
        <w:rPr>
          <w:rFonts w:hint="eastAsia"/>
          <w:lang w:eastAsia="zh-CN"/>
        </w:rPr>
        <w:t>、生产员工只需要扫描</w:t>
      </w:r>
      <w:r w:rsidR="00B0322A">
        <w:rPr>
          <w:rFonts w:hint="eastAsia"/>
          <w:lang w:eastAsia="zh-CN"/>
        </w:rPr>
        <w:t>1</w:t>
      </w:r>
      <w:r w:rsidR="00B0322A">
        <w:rPr>
          <w:rFonts w:hint="eastAsia"/>
          <w:lang w:eastAsia="zh-CN"/>
        </w:rPr>
        <w:t>次即可完成追溯的生产过程记录卡信息记录、入库及报交移库等多项工作，减轻生产员工的工作压力。</w:t>
      </w:r>
    </w:p>
    <w:p w:rsidR="005A51F9" w:rsidRPr="00FD2020" w:rsidRDefault="00FD2020" w:rsidP="00033303">
      <w:pPr>
        <w:adjustRightInd w:val="0"/>
        <w:snapToGrid w:val="0"/>
        <w:spacing w:line="360" w:lineRule="auto"/>
        <w:rPr>
          <w:b/>
          <w:lang w:eastAsia="zh-CN"/>
        </w:rPr>
      </w:pPr>
      <w:r w:rsidRPr="00FD2020">
        <w:rPr>
          <w:rFonts w:hint="eastAsia"/>
          <w:b/>
          <w:lang w:eastAsia="zh-CN"/>
        </w:rPr>
        <w:t>缺点：</w:t>
      </w:r>
    </w:p>
    <w:p w:rsidR="00FD2020" w:rsidRDefault="00FD2020" w:rsidP="00033303">
      <w:pPr>
        <w:adjustRightInd w:val="0"/>
        <w:snapToGrid w:val="0"/>
        <w:spacing w:line="360" w:lineRule="auto"/>
        <w:rPr>
          <w:lang w:eastAsia="zh-CN"/>
        </w:rPr>
      </w:pPr>
      <w:r>
        <w:rPr>
          <w:rFonts w:hint="eastAsia"/>
          <w:lang w:eastAsia="zh-CN"/>
        </w:rPr>
        <w:t xml:space="preserve">    1</w:t>
      </w:r>
      <w:r>
        <w:rPr>
          <w:rFonts w:hint="eastAsia"/>
          <w:lang w:eastAsia="zh-CN"/>
        </w:rPr>
        <w:t>、对于同一筐物料，有两个以上批次的同样原材料使用时，系统无法区分哪些零件用的是上一个批次的原材料，哪些零件用的是新的批次的原材料，只</w:t>
      </w:r>
      <w:r w:rsidR="002B46F5">
        <w:rPr>
          <w:rFonts w:hint="eastAsia"/>
          <w:lang w:eastAsia="zh-CN"/>
        </w:rPr>
        <w:t>记录本筐</w:t>
      </w:r>
      <w:r w:rsidR="00AE6F35">
        <w:rPr>
          <w:rFonts w:hint="eastAsia"/>
          <w:lang w:eastAsia="zh-CN"/>
        </w:rPr>
        <w:t>用了</w:t>
      </w:r>
      <w:r>
        <w:rPr>
          <w:rFonts w:hint="eastAsia"/>
          <w:lang w:eastAsia="zh-CN"/>
        </w:rPr>
        <w:t>新</w:t>
      </w:r>
      <w:r w:rsidR="00AE6F35">
        <w:rPr>
          <w:rFonts w:hint="eastAsia"/>
          <w:lang w:eastAsia="zh-CN"/>
        </w:rPr>
        <w:t>旧两个</w:t>
      </w:r>
      <w:r>
        <w:rPr>
          <w:rFonts w:hint="eastAsia"/>
          <w:lang w:eastAsia="zh-CN"/>
        </w:rPr>
        <w:t>批次的原材料。（实际过程中也无法辨识吧？）</w:t>
      </w:r>
    </w:p>
    <w:p w:rsidR="002256F6" w:rsidRDefault="000D5960" w:rsidP="000D5960">
      <w:pPr>
        <w:pStyle w:val="2"/>
        <w:rPr>
          <w:lang w:eastAsia="zh-CN"/>
        </w:rPr>
      </w:pPr>
      <w:bookmarkStart w:id="13" w:name="_Toc513586141"/>
      <w:r>
        <w:rPr>
          <w:rFonts w:hint="eastAsia"/>
          <w:lang w:eastAsia="zh-CN"/>
        </w:rPr>
        <w:t>2.2</w:t>
      </w:r>
      <w:r>
        <w:rPr>
          <w:rFonts w:hint="eastAsia"/>
          <w:lang w:eastAsia="zh-CN"/>
        </w:rPr>
        <w:t>、</w:t>
      </w:r>
      <w:r w:rsidR="00AE6F35">
        <w:rPr>
          <w:rFonts w:hint="eastAsia"/>
          <w:lang w:eastAsia="zh-CN"/>
        </w:rPr>
        <w:t>登录</w:t>
      </w:r>
      <w:r w:rsidR="003934A4">
        <w:rPr>
          <w:rFonts w:hint="eastAsia"/>
          <w:lang w:eastAsia="zh-CN"/>
        </w:rPr>
        <w:t>与主</w:t>
      </w:r>
      <w:r w:rsidR="00AE6F35">
        <w:rPr>
          <w:rFonts w:hint="eastAsia"/>
          <w:lang w:eastAsia="zh-CN"/>
        </w:rPr>
        <w:t>界面</w:t>
      </w:r>
      <w:bookmarkEnd w:id="13"/>
    </w:p>
    <w:p w:rsidR="003934A4" w:rsidRPr="003934A4" w:rsidRDefault="009B0101" w:rsidP="003934A4">
      <w:pPr>
        <w:adjustRightInd w:val="0"/>
        <w:snapToGrid w:val="0"/>
        <w:spacing w:line="360" w:lineRule="auto"/>
        <w:jc w:val="center"/>
      </w:pPr>
      <w:r>
        <w:rPr>
          <w:noProof/>
          <w:lang w:eastAsia="zh-CN" w:bidi="ar-SA"/>
        </w:rPr>
        <w:drawing>
          <wp:inline distT="0" distB="0" distL="0" distR="0">
            <wp:extent cx="3571875" cy="3029312"/>
            <wp:effectExtent l="19050" t="0" r="9525" b="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srcRect/>
                    <a:stretch>
                      <a:fillRect/>
                    </a:stretch>
                  </pic:blipFill>
                  <pic:spPr bwMode="auto">
                    <a:xfrm>
                      <a:off x="0" y="0"/>
                      <a:ext cx="3571875" cy="3029312"/>
                    </a:xfrm>
                    <a:prstGeom prst="rect">
                      <a:avLst/>
                    </a:prstGeom>
                    <a:noFill/>
                    <a:ln w="9525">
                      <a:noFill/>
                      <a:miter lim="800000"/>
                      <a:headEnd/>
                      <a:tailEnd/>
                    </a:ln>
                  </pic:spPr>
                </pic:pic>
              </a:graphicData>
            </a:graphic>
          </wp:inline>
        </w:drawing>
      </w:r>
    </w:p>
    <w:p w:rsidR="00AE6F35" w:rsidRPr="00AE6F35" w:rsidRDefault="000D5960" w:rsidP="000D5960">
      <w:pPr>
        <w:pStyle w:val="2"/>
        <w:rPr>
          <w:rFonts w:asciiTheme="minorEastAsia" w:eastAsiaTheme="minorEastAsia" w:hAnsiTheme="minorEastAsia"/>
        </w:rPr>
      </w:pPr>
      <w:bookmarkStart w:id="14" w:name="_Toc513586142"/>
      <w:r>
        <w:rPr>
          <w:rFonts w:hint="eastAsia"/>
          <w:lang w:eastAsia="zh-CN"/>
        </w:rPr>
        <w:lastRenderedPageBreak/>
        <w:t>2.3</w:t>
      </w:r>
      <w:r>
        <w:rPr>
          <w:rFonts w:hint="eastAsia"/>
          <w:lang w:eastAsia="zh-CN"/>
        </w:rPr>
        <w:t>、</w:t>
      </w:r>
      <w:r w:rsidR="00AE6F35">
        <w:rPr>
          <w:rFonts w:hint="eastAsia"/>
        </w:rPr>
        <w:t>原材料扫描界面</w:t>
      </w:r>
      <w:bookmarkEnd w:id="14"/>
    </w:p>
    <w:p w:rsidR="003934A4" w:rsidRDefault="003934A4" w:rsidP="003934A4">
      <w:pPr>
        <w:adjustRightInd w:val="0"/>
        <w:snapToGrid w:val="0"/>
        <w:spacing w:line="360" w:lineRule="auto"/>
        <w:jc w:val="center"/>
      </w:pPr>
      <w:r>
        <w:rPr>
          <w:noProof/>
          <w:lang w:eastAsia="zh-CN" w:bidi="ar-SA"/>
        </w:rPr>
        <w:drawing>
          <wp:inline distT="0" distB="0" distL="0" distR="0">
            <wp:extent cx="2089240" cy="3562350"/>
            <wp:effectExtent l="19050" t="0" r="626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srcRect/>
                    <a:stretch>
                      <a:fillRect/>
                    </a:stretch>
                  </pic:blipFill>
                  <pic:spPr bwMode="auto">
                    <a:xfrm>
                      <a:off x="0" y="0"/>
                      <a:ext cx="2090025" cy="3563689"/>
                    </a:xfrm>
                    <a:prstGeom prst="rect">
                      <a:avLst/>
                    </a:prstGeom>
                    <a:noFill/>
                    <a:ln w="9525">
                      <a:noFill/>
                      <a:miter lim="800000"/>
                      <a:headEnd/>
                      <a:tailEnd/>
                    </a:ln>
                  </pic:spPr>
                </pic:pic>
              </a:graphicData>
            </a:graphic>
          </wp:inline>
        </w:drawing>
      </w:r>
    </w:p>
    <w:p w:rsidR="003934A4" w:rsidRPr="003934A4" w:rsidRDefault="003934A4" w:rsidP="00033303">
      <w:pPr>
        <w:adjustRightInd w:val="0"/>
        <w:snapToGrid w:val="0"/>
        <w:spacing w:line="360" w:lineRule="auto"/>
        <w:rPr>
          <w:lang w:eastAsia="zh-CN"/>
        </w:rPr>
      </w:pPr>
      <w:r>
        <w:rPr>
          <w:rFonts w:hint="eastAsia"/>
          <w:lang w:eastAsia="zh-CN"/>
        </w:rPr>
        <w:t xml:space="preserve">    </w:t>
      </w:r>
      <w:r>
        <w:rPr>
          <w:rFonts w:hint="eastAsia"/>
          <w:lang w:eastAsia="zh-CN"/>
        </w:rPr>
        <w:t>上方是原材料扫描输入框中，下方列表显示当前原材料清单，零件号、名称、生产日期、供应商。</w:t>
      </w:r>
    </w:p>
    <w:p w:rsidR="00AE6F35" w:rsidRDefault="000D5960" w:rsidP="000D5960">
      <w:pPr>
        <w:pStyle w:val="2"/>
        <w:rPr>
          <w:lang w:eastAsia="zh-CN"/>
        </w:rPr>
      </w:pPr>
      <w:bookmarkStart w:id="15" w:name="_Toc513586143"/>
      <w:r>
        <w:rPr>
          <w:rFonts w:hint="eastAsia"/>
          <w:lang w:eastAsia="zh-CN"/>
        </w:rPr>
        <w:t>2.4</w:t>
      </w:r>
      <w:r>
        <w:rPr>
          <w:rFonts w:hint="eastAsia"/>
          <w:lang w:eastAsia="zh-CN"/>
        </w:rPr>
        <w:t>、</w:t>
      </w:r>
      <w:r w:rsidR="002B46F5">
        <w:rPr>
          <w:rFonts w:hint="eastAsia"/>
          <w:lang w:eastAsia="zh-CN"/>
        </w:rPr>
        <w:t>半成品</w:t>
      </w:r>
      <w:r w:rsidR="00AE6F35">
        <w:rPr>
          <w:rFonts w:hint="eastAsia"/>
          <w:lang w:eastAsia="zh-CN"/>
        </w:rPr>
        <w:t>标签打印界面</w:t>
      </w:r>
      <w:bookmarkEnd w:id="15"/>
    </w:p>
    <w:p w:rsidR="003934A4" w:rsidRDefault="009F77D2" w:rsidP="003934A4">
      <w:pPr>
        <w:adjustRightInd w:val="0"/>
        <w:snapToGrid w:val="0"/>
        <w:spacing w:line="360" w:lineRule="auto"/>
        <w:jc w:val="center"/>
      </w:pPr>
      <w:r>
        <w:rPr>
          <w:noProof/>
          <w:lang w:eastAsia="zh-CN" w:bidi="ar-SA"/>
        </w:rPr>
        <w:drawing>
          <wp:inline distT="0" distB="0" distL="0" distR="0">
            <wp:extent cx="2115854" cy="3562350"/>
            <wp:effectExtent l="1905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srcRect/>
                    <a:stretch>
                      <a:fillRect/>
                    </a:stretch>
                  </pic:blipFill>
                  <pic:spPr bwMode="auto">
                    <a:xfrm>
                      <a:off x="0" y="0"/>
                      <a:ext cx="2119892" cy="3569148"/>
                    </a:xfrm>
                    <a:prstGeom prst="rect">
                      <a:avLst/>
                    </a:prstGeom>
                    <a:noFill/>
                    <a:ln w="9525">
                      <a:noFill/>
                      <a:miter lim="800000"/>
                      <a:headEnd/>
                      <a:tailEnd/>
                    </a:ln>
                  </pic:spPr>
                </pic:pic>
              </a:graphicData>
            </a:graphic>
          </wp:inline>
        </w:drawing>
      </w:r>
    </w:p>
    <w:p w:rsidR="00AE6F35" w:rsidRDefault="003934A4" w:rsidP="00033303">
      <w:pPr>
        <w:adjustRightInd w:val="0"/>
        <w:snapToGrid w:val="0"/>
        <w:spacing w:line="360" w:lineRule="auto"/>
        <w:rPr>
          <w:lang w:eastAsia="zh-CN"/>
        </w:rPr>
      </w:pPr>
      <w:r>
        <w:rPr>
          <w:rFonts w:hint="eastAsia"/>
          <w:lang w:eastAsia="zh-CN"/>
        </w:rPr>
        <w:lastRenderedPageBreak/>
        <w:t xml:space="preserve">    </w:t>
      </w:r>
      <w:r w:rsidR="00AE6F35">
        <w:rPr>
          <w:rFonts w:hint="eastAsia"/>
          <w:lang w:eastAsia="zh-CN"/>
        </w:rPr>
        <w:t>选择零件号（根据产线零件自动筛选出来小范围），自动出标包数量，可人工修改。</w:t>
      </w:r>
    </w:p>
    <w:p w:rsidR="00AE6F35" w:rsidRDefault="000D5960" w:rsidP="000D5960">
      <w:pPr>
        <w:pStyle w:val="2"/>
        <w:rPr>
          <w:lang w:eastAsia="zh-CN"/>
        </w:rPr>
      </w:pPr>
      <w:bookmarkStart w:id="16" w:name="_Toc513586144"/>
      <w:r>
        <w:rPr>
          <w:rFonts w:hint="eastAsia"/>
          <w:lang w:eastAsia="zh-CN"/>
        </w:rPr>
        <w:t>2.5</w:t>
      </w:r>
      <w:r>
        <w:rPr>
          <w:rFonts w:hint="eastAsia"/>
          <w:lang w:eastAsia="zh-CN"/>
        </w:rPr>
        <w:t>、</w:t>
      </w:r>
      <w:r w:rsidR="00AE6F35">
        <w:rPr>
          <w:rFonts w:hint="eastAsia"/>
          <w:lang w:eastAsia="zh-CN"/>
        </w:rPr>
        <w:t>标签内容</w:t>
      </w:r>
      <w:bookmarkEnd w:id="16"/>
    </w:p>
    <w:p w:rsidR="00AE6F35" w:rsidRDefault="003934A4" w:rsidP="00033303">
      <w:pPr>
        <w:adjustRightInd w:val="0"/>
        <w:snapToGrid w:val="0"/>
        <w:spacing w:line="360" w:lineRule="auto"/>
        <w:rPr>
          <w:lang w:eastAsia="zh-CN"/>
        </w:rPr>
      </w:pPr>
      <w:r>
        <w:rPr>
          <w:rFonts w:hint="eastAsia"/>
          <w:lang w:eastAsia="zh-CN"/>
        </w:rPr>
        <w:t xml:space="preserve">    </w:t>
      </w:r>
      <w:r w:rsidR="00AE6F35">
        <w:rPr>
          <w:rFonts w:hint="eastAsia"/>
          <w:lang w:eastAsia="zh-CN"/>
        </w:rPr>
        <w:t>包含内容：零件号、标包数量、生产时间、产线、班长账号和当前登录账户的</w:t>
      </w:r>
      <w:r w:rsidR="00AE6F35">
        <w:rPr>
          <w:rFonts w:hint="eastAsia"/>
          <w:lang w:eastAsia="zh-CN"/>
        </w:rPr>
        <w:t>3</w:t>
      </w:r>
      <w:r w:rsidR="00AE6F35">
        <w:rPr>
          <w:rFonts w:hint="eastAsia"/>
          <w:lang w:eastAsia="zh-CN"/>
        </w:rPr>
        <w:t>位不重复序列号。</w:t>
      </w:r>
    </w:p>
    <w:p w:rsidR="00AE6F35" w:rsidRDefault="009F77D2" w:rsidP="006F1165">
      <w:pPr>
        <w:adjustRightInd w:val="0"/>
        <w:snapToGrid w:val="0"/>
        <w:spacing w:line="360" w:lineRule="auto"/>
        <w:jc w:val="center"/>
      </w:pPr>
      <w:r>
        <w:rPr>
          <w:rFonts w:hint="eastAsia"/>
          <w:noProof/>
          <w:lang w:eastAsia="zh-CN" w:bidi="ar-SA"/>
        </w:rPr>
        <w:drawing>
          <wp:inline distT="0" distB="0" distL="0" distR="0">
            <wp:extent cx="2009775" cy="3143250"/>
            <wp:effectExtent l="19050" t="0" r="9525" b="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srcRect/>
                    <a:stretch>
                      <a:fillRect/>
                    </a:stretch>
                  </pic:blipFill>
                  <pic:spPr bwMode="auto">
                    <a:xfrm>
                      <a:off x="0" y="0"/>
                      <a:ext cx="2009775" cy="3143250"/>
                    </a:xfrm>
                    <a:prstGeom prst="rect">
                      <a:avLst/>
                    </a:prstGeom>
                    <a:noFill/>
                    <a:ln w="9525">
                      <a:noFill/>
                      <a:miter lim="800000"/>
                      <a:headEnd/>
                      <a:tailEnd/>
                    </a:ln>
                  </pic:spPr>
                </pic:pic>
              </a:graphicData>
            </a:graphic>
          </wp:inline>
        </w:drawing>
      </w:r>
    </w:p>
    <w:p w:rsidR="009F77D2" w:rsidRDefault="000D5960" w:rsidP="000D5960">
      <w:pPr>
        <w:pStyle w:val="2"/>
      </w:pPr>
      <w:bookmarkStart w:id="17" w:name="_Toc513586145"/>
      <w:r>
        <w:rPr>
          <w:rFonts w:hint="eastAsia"/>
          <w:lang w:eastAsia="zh-CN"/>
        </w:rPr>
        <w:lastRenderedPageBreak/>
        <w:t>2.6</w:t>
      </w:r>
      <w:r>
        <w:rPr>
          <w:rFonts w:hint="eastAsia"/>
          <w:lang w:eastAsia="zh-CN"/>
        </w:rPr>
        <w:t>、</w:t>
      </w:r>
      <w:r w:rsidR="009F77D2">
        <w:rPr>
          <w:rFonts w:hint="eastAsia"/>
        </w:rPr>
        <w:t>成品标签打印界面</w:t>
      </w:r>
      <w:bookmarkEnd w:id="17"/>
    </w:p>
    <w:p w:rsidR="009F77D2" w:rsidRDefault="009F77D2" w:rsidP="006F1165">
      <w:pPr>
        <w:adjustRightInd w:val="0"/>
        <w:snapToGrid w:val="0"/>
        <w:spacing w:line="360" w:lineRule="auto"/>
        <w:jc w:val="center"/>
      </w:pPr>
      <w:r>
        <w:rPr>
          <w:noProof/>
          <w:lang w:eastAsia="zh-CN" w:bidi="ar-SA"/>
        </w:rPr>
        <w:drawing>
          <wp:inline distT="0" distB="0" distL="0" distR="0">
            <wp:extent cx="2343150" cy="3932041"/>
            <wp:effectExtent l="1905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2343150" cy="3932041"/>
                    </a:xfrm>
                    <a:prstGeom prst="rect">
                      <a:avLst/>
                    </a:prstGeom>
                    <a:noFill/>
                    <a:ln w="9525">
                      <a:noFill/>
                      <a:miter lim="800000"/>
                      <a:headEnd/>
                      <a:tailEnd/>
                    </a:ln>
                  </pic:spPr>
                </pic:pic>
              </a:graphicData>
            </a:graphic>
          </wp:inline>
        </w:drawing>
      </w:r>
    </w:p>
    <w:p w:rsidR="009F77D2" w:rsidRDefault="009F77D2" w:rsidP="009F77D2">
      <w:pPr>
        <w:adjustRightInd w:val="0"/>
        <w:snapToGrid w:val="0"/>
        <w:spacing w:line="360" w:lineRule="auto"/>
        <w:rPr>
          <w:rFonts w:hint="eastAsia"/>
          <w:lang w:eastAsia="zh-CN"/>
        </w:rPr>
      </w:pPr>
      <w:r>
        <w:rPr>
          <w:rFonts w:hint="eastAsia"/>
          <w:lang w:eastAsia="zh-CN"/>
        </w:rPr>
        <w:t xml:space="preserve">    </w:t>
      </w:r>
      <w:r>
        <w:rPr>
          <w:rFonts w:hint="eastAsia"/>
          <w:lang w:eastAsia="zh-CN"/>
        </w:rPr>
        <w:t>成品唯一标识</w:t>
      </w:r>
      <w:r w:rsidR="00111A3B">
        <w:rPr>
          <w:rFonts w:hint="eastAsia"/>
          <w:lang w:eastAsia="zh-CN"/>
        </w:rPr>
        <w:t>码作为追溯的唯一标识，通过输入成品唯一标识码，可以查询该成品所有原材料半成品的追溯信息。</w:t>
      </w:r>
    </w:p>
    <w:p w:rsidR="00F84C07" w:rsidRPr="009F77D2" w:rsidRDefault="00F84C07" w:rsidP="009F77D2">
      <w:pPr>
        <w:adjustRightInd w:val="0"/>
        <w:snapToGrid w:val="0"/>
        <w:spacing w:line="360" w:lineRule="auto"/>
        <w:rPr>
          <w:lang w:eastAsia="zh-CN"/>
        </w:rPr>
      </w:pPr>
      <w:r>
        <w:rPr>
          <w:rFonts w:hint="eastAsia"/>
          <w:lang w:eastAsia="zh-CN"/>
        </w:rPr>
        <w:t xml:space="preserve">    </w:t>
      </w:r>
      <w:r>
        <w:rPr>
          <w:rFonts w:hint="eastAsia"/>
          <w:lang w:eastAsia="zh-CN"/>
        </w:rPr>
        <w:t>对于当天已经输入过得唯一标识，系统自动记录，下一次打印的时候自动默认上一次的标识，但可以修改。</w:t>
      </w:r>
    </w:p>
    <w:sectPr w:rsidR="00F84C07" w:rsidRPr="009F77D2" w:rsidSect="001D7CE9">
      <w:pgSz w:w="11906" w:h="16838"/>
      <w:pgMar w:top="1440" w:right="1797" w:bottom="1440" w:left="1797" w:header="851" w:footer="992" w:gutter="0"/>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A605B" w:rsidRDefault="000A605B">
      <w:r>
        <w:separator/>
      </w:r>
    </w:p>
  </w:endnote>
  <w:endnote w:type="continuationSeparator" w:id="1">
    <w:p w:rsidR="000A605B" w:rsidRDefault="000A605B">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_GB2312">
    <w:altName w:val="Arial Unicode MS"/>
    <w:charset w:val="86"/>
    <w:family w:val="modern"/>
    <w:pitch w:val="fixed"/>
    <w:sig w:usb0="00000000" w:usb1="080E0000" w:usb2="00000010" w:usb3="00000000" w:csb0="00040000"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A605B" w:rsidRDefault="000A605B">
      <w:r>
        <w:separator/>
      </w:r>
    </w:p>
  </w:footnote>
  <w:footnote w:type="continuationSeparator" w:id="1">
    <w:p w:rsidR="000A605B" w:rsidRDefault="000A605B">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attachedTemplate r:id="rId1"/>
  <w:stylePaneFormatFilter w:val="3F01"/>
  <w:defaultTabStop w:val="420"/>
  <w:drawingGridVerticalSpacing w:val="156"/>
  <w:displayHorizontalDrawingGridEvery w:val="0"/>
  <w:displayVerticalDrawingGridEvery w:val="2"/>
  <w:characterSpacingControl w:val="compressPunctuation"/>
  <w:hdrShapeDefaults>
    <o:shapedefaults v:ext="edit" spidmax="1945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2B2820"/>
    <w:rsid w:val="00017B36"/>
    <w:rsid w:val="00033303"/>
    <w:rsid w:val="00064A31"/>
    <w:rsid w:val="000A605B"/>
    <w:rsid w:val="000B2A07"/>
    <w:rsid w:val="000D1445"/>
    <w:rsid w:val="000D5960"/>
    <w:rsid w:val="00111A3B"/>
    <w:rsid w:val="00146016"/>
    <w:rsid w:val="0017189F"/>
    <w:rsid w:val="001756B1"/>
    <w:rsid w:val="001A5B91"/>
    <w:rsid w:val="001D7CE9"/>
    <w:rsid w:val="002256F6"/>
    <w:rsid w:val="002463CB"/>
    <w:rsid w:val="002872CB"/>
    <w:rsid w:val="002B2820"/>
    <w:rsid w:val="002B46F5"/>
    <w:rsid w:val="003934A4"/>
    <w:rsid w:val="003949C9"/>
    <w:rsid w:val="003B1067"/>
    <w:rsid w:val="003B65CE"/>
    <w:rsid w:val="003D775F"/>
    <w:rsid w:val="003E7ADF"/>
    <w:rsid w:val="0041449C"/>
    <w:rsid w:val="00442927"/>
    <w:rsid w:val="00463CBF"/>
    <w:rsid w:val="00514E7A"/>
    <w:rsid w:val="0056136C"/>
    <w:rsid w:val="00591483"/>
    <w:rsid w:val="00594581"/>
    <w:rsid w:val="005A51F9"/>
    <w:rsid w:val="00635E37"/>
    <w:rsid w:val="00656443"/>
    <w:rsid w:val="00693C7E"/>
    <w:rsid w:val="006C5177"/>
    <w:rsid w:val="006F1165"/>
    <w:rsid w:val="00702D92"/>
    <w:rsid w:val="00717FB7"/>
    <w:rsid w:val="007F303F"/>
    <w:rsid w:val="007F7C0C"/>
    <w:rsid w:val="00851B09"/>
    <w:rsid w:val="008B4C06"/>
    <w:rsid w:val="008C5959"/>
    <w:rsid w:val="008D0B12"/>
    <w:rsid w:val="008F026D"/>
    <w:rsid w:val="0092153B"/>
    <w:rsid w:val="00926B48"/>
    <w:rsid w:val="009276DB"/>
    <w:rsid w:val="00941E14"/>
    <w:rsid w:val="00954697"/>
    <w:rsid w:val="00963CC1"/>
    <w:rsid w:val="00965107"/>
    <w:rsid w:val="00992062"/>
    <w:rsid w:val="009B0101"/>
    <w:rsid w:val="009B07A3"/>
    <w:rsid w:val="009C4C96"/>
    <w:rsid w:val="009F3C19"/>
    <w:rsid w:val="009F77D2"/>
    <w:rsid w:val="00A046DC"/>
    <w:rsid w:val="00A51771"/>
    <w:rsid w:val="00A56578"/>
    <w:rsid w:val="00AC5493"/>
    <w:rsid w:val="00AE6F35"/>
    <w:rsid w:val="00B0322A"/>
    <w:rsid w:val="00B56F0E"/>
    <w:rsid w:val="00BD257D"/>
    <w:rsid w:val="00BE35EF"/>
    <w:rsid w:val="00C03416"/>
    <w:rsid w:val="00C1193E"/>
    <w:rsid w:val="00C11E65"/>
    <w:rsid w:val="00C22A09"/>
    <w:rsid w:val="00C53DC9"/>
    <w:rsid w:val="00C547EC"/>
    <w:rsid w:val="00CA1AC1"/>
    <w:rsid w:val="00CC3451"/>
    <w:rsid w:val="00D40188"/>
    <w:rsid w:val="00D71EE6"/>
    <w:rsid w:val="00DC6260"/>
    <w:rsid w:val="00DC7FEC"/>
    <w:rsid w:val="00E72B50"/>
    <w:rsid w:val="00EA12DA"/>
    <w:rsid w:val="00EF08BF"/>
    <w:rsid w:val="00F4432A"/>
    <w:rsid w:val="00F83E88"/>
    <w:rsid w:val="00F84C07"/>
    <w:rsid w:val="00FD2020"/>
    <w:rsid w:val="00FF605C"/>
    <w:rsid w:val="5D24420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caption" w:semiHidden="1" w:uiPriority="35" w:unhideWhenUsed="1"/>
    <w:lsdException w:name="Title" w:uiPriority="10" w:qFormat="1"/>
    <w:lsdException w:name="Default Paragraph Font" w:semiHidden="1"/>
    <w:lsdException w:name="Subtitle" w:uiPriority="11" w:qFormat="1"/>
    <w:lsdException w:name="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0D5960"/>
    <w:pPr>
      <w:spacing w:after="0" w:line="240" w:lineRule="auto"/>
    </w:pPr>
    <w:rPr>
      <w:sz w:val="24"/>
      <w:szCs w:val="24"/>
    </w:rPr>
  </w:style>
  <w:style w:type="paragraph" w:styleId="1">
    <w:name w:val="heading 1"/>
    <w:basedOn w:val="a"/>
    <w:next w:val="a"/>
    <w:link w:val="1Char"/>
    <w:uiPriority w:val="9"/>
    <w:qFormat/>
    <w:rsid w:val="000D5960"/>
    <w:pPr>
      <w:keepNext/>
      <w:spacing w:before="240" w:after="60"/>
      <w:outlineLvl w:val="0"/>
    </w:pPr>
    <w:rPr>
      <w:rFonts w:asciiTheme="majorHAnsi" w:eastAsiaTheme="majorEastAsia" w:hAnsiTheme="majorHAnsi" w:cstheme="majorBidi"/>
      <w:b/>
      <w:bCs/>
      <w:kern w:val="32"/>
      <w:sz w:val="32"/>
      <w:szCs w:val="32"/>
    </w:rPr>
  </w:style>
  <w:style w:type="paragraph" w:styleId="2">
    <w:name w:val="heading 2"/>
    <w:basedOn w:val="a"/>
    <w:next w:val="a"/>
    <w:link w:val="2Char"/>
    <w:uiPriority w:val="9"/>
    <w:qFormat/>
    <w:rsid w:val="000D5960"/>
    <w:pPr>
      <w:keepNext/>
      <w:spacing w:before="240" w:after="60"/>
      <w:outlineLvl w:val="1"/>
    </w:pPr>
    <w:rPr>
      <w:rFonts w:asciiTheme="majorHAnsi" w:eastAsiaTheme="majorEastAsia" w:hAnsiTheme="majorHAnsi" w:cstheme="majorBidi"/>
      <w:b/>
      <w:bCs/>
      <w:iCs/>
      <w:sz w:val="28"/>
      <w:szCs w:val="28"/>
    </w:rPr>
  </w:style>
  <w:style w:type="paragraph" w:styleId="3">
    <w:name w:val="heading 3"/>
    <w:basedOn w:val="a"/>
    <w:next w:val="a"/>
    <w:link w:val="3Char"/>
    <w:uiPriority w:val="9"/>
    <w:unhideWhenUsed/>
    <w:qFormat/>
    <w:rsid w:val="000D5960"/>
    <w:pPr>
      <w:keepNext/>
      <w:spacing w:before="240" w:after="60"/>
      <w:outlineLvl w:val="2"/>
    </w:pPr>
    <w:rPr>
      <w:rFonts w:asciiTheme="majorHAnsi" w:eastAsiaTheme="majorEastAsia" w:hAnsiTheme="majorHAnsi" w:cstheme="majorBidi"/>
      <w:b/>
      <w:bCs/>
      <w:sz w:val="26"/>
      <w:szCs w:val="26"/>
    </w:rPr>
  </w:style>
  <w:style w:type="paragraph" w:styleId="4">
    <w:name w:val="heading 4"/>
    <w:basedOn w:val="a"/>
    <w:next w:val="a"/>
    <w:link w:val="4Char"/>
    <w:uiPriority w:val="9"/>
    <w:unhideWhenUsed/>
    <w:qFormat/>
    <w:rsid w:val="000D5960"/>
    <w:pPr>
      <w:keepNext/>
      <w:spacing w:before="240" w:after="60"/>
      <w:outlineLvl w:val="3"/>
    </w:pPr>
    <w:rPr>
      <w:rFonts w:cstheme="majorBidi"/>
      <w:b/>
      <w:bCs/>
      <w:sz w:val="28"/>
      <w:szCs w:val="28"/>
    </w:rPr>
  </w:style>
  <w:style w:type="paragraph" w:styleId="5">
    <w:name w:val="heading 5"/>
    <w:basedOn w:val="a"/>
    <w:next w:val="a"/>
    <w:link w:val="5Char"/>
    <w:uiPriority w:val="9"/>
    <w:semiHidden/>
    <w:unhideWhenUsed/>
    <w:qFormat/>
    <w:rsid w:val="000D5960"/>
    <w:pPr>
      <w:spacing w:before="240" w:after="60"/>
      <w:outlineLvl w:val="4"/>
    </w:pPr>
    <w:rPr>
      <w:rFonts w:cstheme="majorBidi"/>
      <w:b/>
      <w:bCs/>
      <w:i/>
      <w:iCs/>
      <w:sz w:val="26"/>
      <w:szCs w:val="26"/>
    </w:rPr>
  </w:style>
  <w:style w:type="paragraph" w:styleId="6">
    <w:name w:val="heading 6"/>
    <w:basedOn w:val="a"/>
    <w:next w:val="a"/>
    <w:link w:val="6Char"/>
    <w:uiPriority w:val="9"/>
    <w:semiHidden/>
    <w:unhideWhenUsed/>
    <w:qFormat/>
    <w:rsid w:val="000D5960"/>
    <w:pPr>
      <w:spacing w:before="240" w:after="60"/>
      <w:outlineLvl w:val="5"/>
    </w:pPr>
    <w:rPr>
      <w:rFonts w:cstheme="majorBidi"/>
      <w:b/>
      <w:bCs/>
      <w:sz w:val="22"/>
      <w:szCs w:val="22"/>
    </w:rPr>
  </w:style>
  <w:style w:type="paragraph" w:styleId="7">
    <w:name w:val="heading 7"/>
    <w:basedOn w:val="a"/>
    <w:next w:val="a"/>
    <w:link w:val="7Char"/>
    <w:uiPriority w:val="9"/>
    <w:semiHidden/>
    <w:unhideWhenUsed/>
    <w:qFormat/>
    <w:rsid w:val="000D5960"/>
    <w:pPr>
      <w:spacing w:before="240" w:after="60"/>
      <w:outlineLvl w:val="6"/>
    </w:pPr>
    <w:rPr>
      <w:rFonts w:cstheme="majorBidi"/>
    </w:rPr>
  </w:style>
  <w:style w:type="paragraph" w:styleId="8">
    <w:name w:val="heading 8"/>
    <w:basedOn w:val="a"/>
    <w:next w:val="a"/>
    <w:link w:val="8Char"/>
    <w:uiPriority w:val="9"/>
    <w:semiHidden/>
    <w:unhideWhenUsed/>
    <w:qFormat/>
    <w:rsid w:val="000D5960"/>
    <w:pPr>
      <w:spacing w:before="240" w:after="60"/>
      <w:outlineLvl w:val="7"/>
    </w:pPr>
    <w:rPr>
      <w:rFonts w:cstheme="majorBidi"/>
      <w:i/>
      <w:iCs/>
    </w:rPr>
  </w:style>
  <w:style w:type="paragraph" w:styleId="9">
    <w:name w:val="heading 9"/>
    <w:basedOn w:val="a"/>
    <w:next w:val="a"/>
    <w:link w:val="9Char"/>
    <w:uiPriority w:val="9"/>
    <w:semiHidden/>
    <w:unhideWhenUsed/>
    <w:qFormat/>
    <w:rsid w:val="000D5960"/>
    <w:p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D5960"/>
    <w:rPr>
      <w:b/>
      <w:bCs/>
    </w:rPr>
  </w:style>
  <w:style w:type="character" w:styleId="a4">
    <w:name w:val="FollowedHyperlink"/>
    <w:basedOn w:val="a0"/>
    <w:rsid w:val="001D7CE9"/>
    <w:rPr>
      <w:color w:val="800080"/>
      <w:u w:val="single"/>
    </w:rPr>
  </w:style>
  <w:style w:type="character" w:styleId="a5">
    <w:name w:val="Hyperlink"/>
    <w:basedOn w:val="a0"/>
    <w:uiPriority w:val="99"/>
    <w:rsid w:val="001D7CE9"/>
    <w:rPr>
      <w:color w:val="0000FF"/>
      <w:u w:val="single"/>
    </w:rPr>
  </w:style>
  <w:style w:type="paragraph" w:customStyle="1" w:styleId="xl48">
    <w:name w:val="xl48"/>
    <w:basedOn w:val="a"/>
    <w:rsid w:val="001D7CE9"/>
    <w:pPr>
      <w:spacing w:before="100" w:beforeAutospacing="1" w:after="100" w:afterAutospacing="1"/>
      <w:jc w:val="center"/>
      <w:textAlignment w:val="center"/>
    </w:pPr>
    <w:rPr>
      <w:b/>
      <w:bCs/>
      <w:szCs w:val="21"/>
    </w:rPr>
  </w:style>
  <w:style w:type="paragraph" w:customStyle="1" w:styleId="xl44">
    <w:name w:val="xl44"/>
    <w:basedOn w:val="a"/>
    <w:rsid w:val="001D7CE9"/>
    <w:pPr>
      <w:pBdr>
        <w:top w:val="single" w:sz="4" w:space="0" w:color="auto"/>
        <w:left w:val="single" w:sz="4" w:space="0" w:color="auto"/>
        <w:bottom w:val="double" w:sz="6" w:space="0" w:color="auto"/>
        <w:right w:val="single" w:sz="4" w:space="0" w:color="auto"/>
      </w:pBdr>
      <w:spacing w:before="100" w:beforeAutospacing="1" w:after="100" w:afterAutospacing="1"/>
      <w:jc w:val="center"/>
      <w:textAlignment w:val="center"/>
    </w:pPr>
    <w:rPr>
      <w:szCs w:val="21"/>
    </w:rPr>
  </w:style>
  <w:style w:type="paragraph" w:styleId="a6">
    <w:name w:val="header"/>
    <w:basedOn w:val="a"/>
    <w:rsid w:val="001D7CE9"/>
    <w:pPr>
      <w:pBdr>
        <w:bottom w:val="single" w:sz="6" w:space="1" w:color="auto"/>
      </w:pBdr>
      <w:tabs>
        <w:tab w:val="center" w:pos="4153"/>
        <w:tab w:val="right" w:pos="8306"/>
      </w:tabs>
      <w:snapToGrid w:val="0"/>
      <w:jc w:val="center"/>
    </w:pPr>
    <w:rPr>
      <w:sz w:val="18"/>
      <w:szCs w:val="18"/>
    </w:rPr>
  </w:style>
  <w:style w:type="paragraph" w:customStyle="1" w:styleId="xl49">
    <w:name w:val="xl49"/>
    <w:basedOn w:val="a"/>
    <w:rsid w:val="001D7CE9"/>
    <w:pPr>
      <w:spacing w:before="100" w:beforeAutospacing="1" w:after="100" w:afterAutospacing="1"/>
      <w:jc w:val="center"/>
      <w:textAlignment w:val="center"/>
    </w:pPr>
    <w:rPr>
      <w:szCs w:val="21"/>
    </w:rPr>
  </w:style>
  <w:style w:type="paragraph" w:customStyle="1" w:styleId="xl45">
    <w:name w:val="xl45"/>
    <w:basedOn w:val="a"/>
    <w:rsid w:val="001D7CE9"/>
    <w:pPr>
      <w:pBdr>
        <w:top w:val="single" w:sz="4" w:space="0" w:color="auto"/>
        <w:left w:val="single" w:sz="4" w:space="0" w:color="auto"/>
        <w:bottom w:val="double" w:sz="6" w:space="0" w:color="auto"/>
        <w:right w:val="double" w:sz="6" w:space="0" w:color="auto"/>
      </w:pBdr>
      <w:spacing w:before="100" w:beforeAutospacing="1" w:after="100" w:afterAutospacing="1"/>
      <w:jc w:val="center"/>
      <w:textAlignment w:val="center"/>
    </w:pPr>
    <w:rPr>
      <w:szCs w:val="21"/>
    </w:rPr>
  </w:style>
  <w:style w:type="paragraph" w:styleId="a7">
    <w:name w:val="footer"/>
    <w:basedOn w:val="a"/>
    <w:rsid w:val="001D7CE9"/>
    <w:pPr>
      <w:tabs>
        <w:tab w:val="center" w:pos="4153"/>
        <w:tab w:val="right" w:pos="8306"/>
      </w:tabs>
      <w:snapToGrid w:val="0"/>
    </w:pPr>
    <w:rPr>
      <w:sz w:val="18"/>
      <w:szCs w:val="18"/>
    </w:rPr>
  </w:style>
  <w:style w:type="paragraph" w:customStyle="1" w:styleId="xl64">
    <w:name w:val="xl64"/>
    <w:basedOn w:val="a"/>
    <w:rsid w:val="001D7CE9"/>
    <w:pPr>
      <w:pBdr>
        <w:top w:val="single" w:sz="4" w:space="0" w:color="auto"/>
        <w:bottom w:val="single" w:sz="4" w:space="0" w:color="auto"/>
        <w:right w:val="double" w:sz="6" w:space="0" w:color="auto"/>
      </w:pBdr>
      <w:spacing w:before="100" w:beforeAutospacing="1" w:after="100" w:afterAutospacing="1"/>
      <w:jc w:val="center"/>
      <w:textAlignment w:val="center"/>
    </w:pPr>
    <w:rPr>
      <w:rFonts w:ascii="宋体" w:hAnsi="宋体"/>
      <w:szCs w:val="21"/>
    </w:rPr>
  </w:style>
  <w:style w:type="paragraph" w:customStyle="1" w:styleId="xl60">
    <w:name w:val="xl60"/>
    <w:basedOn w:val="a"/>
    <w:rsid w:val="001D7CE9"/>
    <w:pPr>
      <w:pBdr>
        <w:top w:val="double" w:sz="6" w:space="0" w:color="auto"/>
        <w:bottom w:val="single" w:sz="4" w:space="0" w:color="auto"/>
      </w:pBdr>
      <w:spacing w:before="100" w:beforeAutospacing="1" w:after="100" w:afterAutospacing="1"/>
      <w:textAlignment w:val="center"/>
    </w:pPr>
    <w:rPr>
      <w:b/>
      <w:bCs/>
      <w:szCs w:val="21"/>
    </w:rPr>
  </w:style>
  <w:style w:type="paragraph" w:styleId="a8">
    <w:name w:val="Normal Indent"/>
    <w:basedOn w:val="a"/>
    <w:rsid w:val="001D7CE9"/>
    <w:pPr>
      <w:ind w:firstLine="420"/>
    </w:pPr>
    <w:rPr>
      <w:szCs w:val="20"/>
    </w:rPr>
  </w:style>
  <w:style w:type="paragraph" w:styleId="a9">
    <w:name w:val="Body Text"/>
    <w:basedOn w:val="a"/>
    <w:rsid w:val="001D7CE9"/>
    <w:rPr>
      <w:rFonts w:eastAsia="楷体_GB2312"/>
    </w:rPr>
  </w:style>
  <w:style w:type="paragraph" w:styleId="aa">
    <w:name w:val="Date"/>
    <w:basedOn w:val="a"/>
    <w:next w:val="a"/>
    <w:rsid w:val="001D7CE9"/>
    <w:pPr>
      <w:ind w:leftChars="2500" w:left="100"/>
    </w:pPr>
  </w:style>
  <w:style w:type="paragraph" w:customStyle="1" w:styleId="xl61">
    <w:name w:val="xl61"/>
    <w:basedOn w:val="a"/>
    <w:rsid w:val="001D7CE9"/>
    <w:pPr>
      <w:pBdr>
        <w:top w:val="double" w:sz="6" w:space="0" w:color="auto"/>
        <w:bottom w:val="single" w:sz="4" w:space="0" w:color="auto"/>
        <w:right w:val="double" w:sz="6" w:space="0" w:color="auto"/>
      </w:pBdr>
      <w:spacing w:before="100" w:beforeAutospacing="1" w:after="100" w:afterAutospacing="1"/>
      <w:textAlignment w:val="center"/>
    </w:pPr>
    <w:rPr>
      <w:b/>
      <w:bCs/>
      <w:szCs w:val="21"/>
    </w:rPr>
  </w:style>
  <w:style w:type="paragraph" w:styleId="ab">
    <w:name w:val="Body Text Indent"/>
    <w:basedOn w:val="a"/>
    <w:rsid w:val="001D7CE9"/>
    <w:pPr>
      <w:ind w:left="416"/>
    </w:pPr>
    <w:rPr>
      <w:rFonts w:ascii="宋体" w:hAnsi="宋体"/>
      <w:szCs w:val="20"/>
    </w:rPr>
  </w:style>
  <w:style w:type="paragraph" w:customStyle="1" w:styleId="xl42">
    <w:name w:val="xl42"/>
    <w:basedOn w:val="a"/>
    <w:rsid w:val="001D7CE9"/>
    <w:pPr>
      <w:pBdr>
        <w:top w:val="single" w:sz="4" w:space="0" w:color="auto"/>
        <w:left w:val="double" w:sz="6" w:space="0" w:color="auto"/>
        <w:bottom w:val="double" w:sz="6" w:space="0" w:color="auto"/>
        <w:right w:val="single" w:sz="4" w:space="0" w:color="auto"/>
      </w:pBdr>
      <w:spacing w:before="100" w:beforeAutospacing="1" w:after="100" w:afterAutospacing="1"/>
      <w:jc w:val="center"/>
      <w:textAlignment w:val="center"/>
    </w:pPr>
    <w:rPr>
      <w:rFonts w:ascii="宋体" w:hAnsi="宋体"/>
      <w:b/>
      <w:bCs/>
      <w:szCs w:val="21"/>
    </w:rPr>
  </w:style>
  <w:style w:type="paragraph" w:customStyle="1" w:styleId="xl62">
    <w:name w:val="xl62"/>
    <w:basedOn w:val="a"/>
    <w:rsid w:val="001D7CE9"/>
    <w:pPr>
      <w:pBdr>
        <w:top w:val="single" w:sz="4" w:space="0" w:color="auto"/>
        <w:left w:val="double" w:sz="6" w:space="0" w:color="auto"/>
        <w:bottom w:val="single" w:sz="4" w:space="0" w:color="auto"/>
      </w:pBdr>
      <w:spacing w:before="100" w:beforeAutospacing="1" w:after="100" w:afterAutospacing="1"/>
      <w:jc w:val="center"/>
      <w:textAlignment w:val="center"/>
    </w:pPr>
    <w:rPr>
      <w:rFonts w:ascii="宋体" w:hAnsi="宋体"/>
      <w:szCs w:val="21"/>
    </w:rPr>
  </w:style>
  <w:style w:type="paragraph" w:customStyle="1" w:styleId="xl58">
    <w:name w:val="xl58"/>
    <w:basedOn w:val="a"/>
    <w:rsid w:val="001D7CE9"/>
    <w:pPr>
      <w:pBdr>
        <w:top w:val="double" w:sz="6" w:space="0" w:color="auto"/>
        <w:bottom w:val="double" w:sz="6" w:space="0" w:color="auto"/>
      </w:pBdr>
      <w:spacing w:before="100" w:beforeAutospacing="1" w:after="100" w:afterAutospacing="1"/>
      <w:textAlignment w:val="center"/>
    </w:pPr>
    <w:rPr>
      <w:rFonts w:ascii="宋体" w:hAnsi="宋体"/>
      <w:szCs w:val="21"/>
    </w:rPr>
  </w:style>
  <w:style w:type="paragraph" w:customStyle="1" w:styleId="xl39">
    <w:name w:val="xl39"/>
    <w:basedOn w:val="a"/>
    <w:rsid w:val="001D7CE9"/>
    <w:pPr>
      <w:pBdr>
        <w:top w:val="single" w:sz="4" w:space="0" w:color="auto"/>
        <w:left w:val="single" w:sz="4" w:space="0" w:color="auto"/>
        <w:bottom w:val="single" w:sz="4" w:space="0" w:color="auto"/>
        <w:right w:val="double" w:sz="6" w:space="0" w:color="auto"/>
      </w:pBdr>
      <w:spacing w:before="100" w:beforeAutospacing="1" w:after="100" w:afterAutospacing="1"/>
      <w:jc w:val="center"/>
      <w:textAlignment w:val="center"/>
    </w:pPr>
    <w:rPr>
      <w:rFonts w:ascii="宋体" w:hAnsi="宋体"/>
      <w:szCs w:val="21"/>
    </w:rPr>
  </w:style>
  <w:style w:type="paragraph" w:customStyle="1" w:styleId="xl50">
    <w:name w:val="xl50"/>
    <w:basedOn w:val="a"/>
    <w:rsid w:val="001D7CE9"/>
    <w:pPr>
      <w:pBdr>
        <w:top w:val="double" w:sz="6" w:space="0" w:color="auto"/>
        <w:bottom w:val="double" w:sz="6" w:space="0" w:color="auto"/>
      </w:pBdr>
      <w:spacing w:before="100" w:beforeAutospacing="1" w:after="100" w:afterAutospacing="1"/>
      <w:jc w:val="center"/>
      <w:textAlignment w:val="center"/>
    </w:pPr>
    <w:rPr>
      <w:szCs w:val="21"/>
    </w:rPr>
  </w:style>
  <w:style w:type="paragraph" w:customStyle="1" w:styleId="xl47">
    <w:name w:val="xl47"/>
    <w:basedOn w:val="a"/>
    <w:rsid w:val="001D7CE9"/>
    <w:pPr>
      <w:spacing w:before="100" w:beforeAutospacing="1" w:after="100" w:afterAutospacing="1"/>
      <w:jc w:val="center"/>
      <w:textAlignment w:val="center"/>
    </w:pPr>
    <w:rPr>
      <w:rFonts w:ascii="宋体" w:hAnsi="宋体"/>
      <w:b/>
      <w:bCs/>
      <w:szCs w:val="21"/>
    </w:rPr>
  </w:style>
  <w:style w:type="paragraph" w:customStyle="1" w:styleId="xl43">
    <w:name w:val="xl43"/>
    <w:basedOn w:val="a"/>
    <w:rsid w:val="001D7CE9"/>
    <w:pPr>
      <w:pBdr>
        <w:top w:val="single" w:sz="4" w:space="0" w:color="auto"/>
        <w:left w:val="single" w:sz="4" w:space="0" w:color="auto"/>
        <w:bottom w:val="double" w:sz="6" w:space="0" w:color="auto"/>
        <w:right w:val="single" w:sz="4" w:space="0" w:color="auto"/>
      </w:pBdr>
      <w:spacing w:before="100" w:beforeAutospacing="1" w:after="100" w:afterAutospacing="1"/>
      <w:jc w:val="center"/>
      <w:textAlignment w:val="center"/>
    </w:pPr>
    <w:rPr>
      <w:rFonts w:ascii="宋体" w:hAnsi="宋体"/>
      <w:b/>
      <w:bCs/>
      <w:szCs w:val="21"/>
    </w:rPr>
  </w:style>
  <w:style w:type="paragraph" w:customStyle="1" w:styleId="xl40">
    <w:name w:val="xl40"/>
    <w:basedOn w:val="a"/>
    <w:rsid w:val="001D7CE9"/>
    <w:pPr>
      <w:pBdr>
        <w:top w:val="single" w:sz="4" w:space="0" w:color="auto"/>
        <w:left w:val="double" w:sz="6" w:space="0" w:color="auto"/>
        <w:bottom w:val="single" w:sz="4" w:space="0" w:color="auto"/>
        <w:right w:val="single" w:sz="4" w:space="0" w:color="auto"/>
      </w:pBdr>
      <w:spacing w:before="100" w:beforeAutospacing="1" w:after="100" w:afterAutospacing="1"/>
      <w:jc w:val="center"/>
      <w:textAlignment w:val="center"/>
    </w:pPr>
    <w:rPr>
      <w:rFonts w:ascii="宋体" w:hAnsi="宋体"/>
      <w:b/>
      <w:bCs/>
      <w:szCs w:val="21"/>
    </w:rPr>
  </w:style>
  <w:style w:type="paragraph" w:styleId="ac">
    <w:name w:val="Normal (Web)"/>
    <w:basedOn w:val="a"/>
    <w:rsid w:val="001D7CE9"/>
    <w:pPr>
      <w:spacing w:before="100" w:beforeAutospacing="1" w:after="100" w:afterAutospacing="1"/>
    </w:pPr>
    <w:rPr>
      <w:rFonts w:ascii="宋体" w:hAnsi="宋体"/>
    </w:rPr>
  </w:style>
  <w:style w:type="paragraph" w:customStyle="1" w:styleId="xl46">
    <w:name w:val="xl46"/>
    <w:basedOn w:val="a"/>
    <w:rsid w:val="001D7CE9"/>
    <w:pPr>
      <w:pBdr>
        <w:left w:val="double" w:sz="6" w:space="0" w:color="auto"/>
      </w:pBdr>
      <w:spacing w:before="100" w:beforeAutospacing="1" w:after="100" w:afterAutospacing="1"/>
      <w:jc w:val="center"/>
      <w:textAlignment w:val="center"/>
    </w:pPr>
    <w:rPr>
      <w:rFonts w:ascii="宋体" w:hAnsi="宋体"/>
      <w:b/>
      <w:bCs/>
      <w:szCs w:val="21"/>
    </w:rPr>
  </w:style>
  <w:style w:type="paragraph" w:customStyle="1" w:styleId="xl41">
    <w:name w:val="xl41"/>
    <w:basedOn w:val="a"/>
    <w:rsid w:val="001D7CE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b/>
      <w:bCs/>
      <w:szCs w:val="21"/>
    </w:rPr>
  </w:style>
  <w:style w:type="paragraph" w:customStyle="1" w:styleId="xl24">
    <w:name w:val="xl24"/>
    <w:basedOn w:val="a"/>
    <w:rsid w:val="001D7CE9"/>
    <w:pPr>
      <w:spacing w:before="100" w:beforeAutospacing="1" w:after="100" w:afterAutospacing="1"/>
      <w:jc w:val="center"/>
    </w:pPr>
    <w:rPr>
      <w:rFonts w:ascii="宋体" w:hAnsi="宋体"/>
      <w:b/>
      <w:bCs/>
      <w:sz w:val="32"/>
      <w:szCs w:val="32"/>
    </w:rPr>
  </w:style>
  <w:style w:type="paragraph" w:customStyle="1" w:styleId="font10">
    <w:name w:val="font10"/>
    <w:basedOn w:val="a"/>
    <w:rsid w:val="001D7CE9"/>
    <w:pPr>
      <w:spacing w:before="100" w:beforeAutospacing="1" w:after="100" w:afterAutospacing="1"/>
    </w:pPr>
    <w:rPr>
      <w:szCs w:val="21"/>
    </w:rPr>
  </w:style>
  <w:style w:type="paragraph" w:customStyle="1" w:styleId="font9">
    <w:name w:val="font9"/>
    <w:basedOn w:val="a"/>
    <w:rsid w:val="001D7CE9"/>
    <w:pPr>
      <w:spacing w:before="100" w:beforeAutospacing="1" w:after="100" w:afterAutospacing="1"/>
    </w:pPr>
    <w:rPr>
      <w:rFonts w:ascii="宋体" w:hAnsi="宋体" w:hint="eastAsia"/>
      <w:b/>
      <w:bCs/>
      <w:szCs w:val="21"/>
    </w:rPr>
  </w:style>
  <w:style w:type="paragraph" w:customStyle="1" w:styleId="line18">
    <w:name w:val="line18"/>
    <w:basedOn w:val="a"/>
    <w:rsid w:val="001D7CE9"/>
    <w:pPr>
      <w:spacing w:before="100" w:beforeAutospacing="1" w:after="100" w:afterAutospacing="1" w:line="270" w:lineRule="atLeast"/>
    </w:pPr>
    <w:rPr>
      <w:color w:val="333333"/>
      <w:sz w:val="18"/>
      <w:szCs w:val="18"/>
    </w:rPr>
  </w:style>
  <w:style w:type="paragraph" w:customStyle="1" w:styleId="xl36">
    <w:name w:val="xl36"/>
    <w:basedOn w:val="a"/>
    <w:rsid w:val="001D7CE9"/>
    <w:pPr>
      <w:pBdr>
        <w:top w:val="single" w:sz="4" w:space="0" w:color="auto"/>
        <w:left w:val="double" w:sz="6" w:space="0" w:color="auto"/>
        <w:bottom w:val="single" w:sz="4" w:space="0" w:color="auto"/>
        <w:right w:val="single" w:sz="4" w:space="0" w:color="auto"/>
      </w:pBdr>
      <w:spacing w:before="100" w:beforeAutospacing="1" w:after="100" w:afterAutospacing="1"/>
      <w:jc w:val="center"/>
      <w:textAlignment w:val="center"/>
    </w:pPr>
    <w:rPr>
      <w:rFonts w:ascii="宋体" w:hAnsi="宋体"/>
      <w:szCs w:val="21"/>
    </w:rPr>
  </w:style>
  <w:style w:type="paragraph" w:customStyle="1" w:styleId="font7">
    <w:name w:val="font7"/>
    <w:basedOn w:val="a"/>
    <w:rsid w:val="001D7CE9"/>
    <w:pPr>
      <w:spacing w:before="100" w:beforeAutospacing="1" w:after="100" w:afterAutospacing="1"/>
    </w:pPr>
    <w:rPr>
      <w:rFonts w:ascii="宋体" w:hAnsi="宋体" w:hint="eastAsia"/>
      <w:sz w:val="18"/>
      <w:szCs w:val="18"/>
    </w:rPr>
  </w:style>
  <w:style w:type="paragraph" w:customStyle="1" w:styleId="font5">
    <w:name w:val="font5"/>
    <w:basedOn w:val="a"/>
    <w:rsid w:val="001D7CE9"/>
    <w:pPr>
      <w:spacing w:before="100" w:beforeAutospacing="1" w:after="100" w:afterAutospacing="1"/>
    </w:pPr>
    <w:rPr>
      <w:rFonts w:ascii="宋体" w:hAnsi="宋体" w:hint="eastAsia"/>
      <w:b/>
      <w:bCs/>
      <w:sz w:val="32"/>
      <w:szCs w:val="32"/>
    </w:rPr>
  </w:style>
  <w:style w:type="paragraph" w:customStyle="1" w:styleId="xl35">
    <w:name w:val="xl35"/>
    <w:basedOn w:val="a"/>
    <w:rsid w:val="001D7CE9"/>
    <w:pPr>
      <w:pBdr>
        <w:left w:val="single" w:sz="4" w:space="0" w:color="auto"/>
        <w:bottom w:val="single" w:sz="4" w:space="0" w:color="auto"/>
        <w:right w:val="double" w:sz="6" w:space="0" w:color="auto"/>
      </w:pBdr>
      <w:spacing w:before="100" w:beforeAutospacing="1" w:after="100" w:afterAutospacing="1"/>
      <w:jc w:val="center"/>
      <w:textAlignment w:val="center"/>
    </w:pPr>
    <w:rPr>
      <w:rFonts w:ascii="宋体" w:hAnsi="宋体"/>
      <w:b/>
      <w:bCs/>
      <w:szCs w:val="21"/>
    </w:rPr>
  </w:style>
  <w:style w:type="paragraph" w:customStyle="1" w:styleId="xl34">
    <w:name w:val="xl34"/>
    <w:basedOn w:val="a"/>
    <w:rsid w:val="001D7CE9"/>
    <w:pPr>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b/>
      <w:bCs/>
      <w:szCs w:val="21"/>
    </w:rPr>
  </w:style>
  <w:style w:type="paragraph" w:customStyle="1" w:styleId="xl25">
    <w:name w:val="xl25"/>
    <w:basedOn w:val="a"/>
    <w:rsid w:val="001D7CE9"/>
    <w:pPr>
      <w:pBdr>
        <w:top w:val="double" w:sz="6" w:space="0" w:color="auto"/>
        <w:left w:val="double" w:sz="6" w:space="0" w:color="auto"/>
        <w:bottom w:val="single" w:sz="4" w:space="0" w:color="auto"/>
        <w:right w:val="single" w:sz="4" w:space="0" w:color="auto"/>
      </w:pBdr>
      <w:spacing w:before="100" w:beforeAutospacing="1" w:after="100" w:afterAutospacing="1"/>
      <w:jc w:val="center"/>
      <w:textAlignment w:val="center"/>
    </w:pPr>
    <w:rPr>
      <w:rFonts w:ascii="宋体" w:hAnsi="宋体"/>
      <w:szCs w:val="21"/>
    </w:rPr>
  </w:style>
  <w:style w:type="paragraph" w:customStyle="1" w:styleId="font6">
    <w:name w:val="font6"/>
    <w:basedOn w:val="a"/>
    <w:rsid w:val="001D7CE9"/>
    <w:pPr>
      <w:spacing w:before="100" w:beforeAutospacing="1" w:after="100" w:afterAutospacing="1"/>
    </w:pPr>
    <w:rPr>
      <w:b/>
      <w:bCs/>
      <w:sz w:val="32"/>
      <w:szCs w:val="32"/>
    </w:rPr>
  </w:style>
  <w:style w:type="paragraph" w:customStyle="1" w:styleId="xl31">
    <w:name w:val="xl31"/>
    <w:basedOn w:val="a"/>
    <w:rsid w:val="001D7CE9"/>
    <w:pPr>
      <w:pBdr>
        <w:top w:val="single" w:sz="4" w:space="0" w:color="auto"/>
        <w:left w:val="single" w:sz="4" w:space="0" w:color="auto"/>
        <w:bottom w:val="single" w:sz="8" w:space="0" w:color="auto"/>
        <w:right w:val="single" w:sz="4" w:space="0" w:color="auto"/>
      </w:pBdr>
      <w:spacing w:before="100" w:beforeAutospacing="1" w:after="100" w:afterAutospacing="1"/>
      <w:textAlignment w:val="center"/>
    </w:pPr>
    <w:rPr>
      <w:rFonts w:ascii="宋体" w:hAnsi="宋体"/>
      <w:szCs w:val="21"/>
    </w:rPr>
  </w:style>
  <w:style w:type="paragraph" w:customStyle="1" w:styleId="xl29">
    <w:name w:val="xl29"/>
    <w:basedOn w:val="a"/>
    <w:rsid w:val="001D7CE9"/>
    <w:pPr>
      <w:pBdr>
        <w:top w:val="single" w:sz="4" w:space="0" w:color="auto"/>
        <w:left w:val="double" w:sz="6" w:space="0" w:color="auto"/>
        <w:bottom w:val="single" w:sz="8" w:space="0" w:color="auto"/>
        <w:right w:val="single" w:sz="4" w:space="0" w:color="auto"/>
      </w:pBdr>
      <w:spacing w:before="100" w:beforeAutospacing="1" w:after="100" w:afterAutospacing="1"/>
      <w:jc w:val="center"/>
      <w:textAlignment w:val="center"/>
    </w:pPr>
    <w:rPr>
      <w:rFonts w:ascii="宋体" w:hAnsi="宋体"/>
      <w:szCs w:val="21"/>
    </w:rPr>
  </w:style>
  <w:style w:type="paragraph" w:customStyle="1" w:styleId="xl28">
    <w:name w:val="xl28"/>
    <w:basedOn w:val="a"/>
    <w:rsid w:val="001D7CE9"/>
    <w:pPr>
      <w:pBdr>
        <w:top w:val="double" w:sz="6" w:space="0" w:color="auto"/>
        <w:left w:val="single" w:sz="4" w:space="0" w:color="auto"/>
        <w:bottom w:val="single" w:sz="4" w:space="0" w:color="auto"/>
        <w:right w:val="double" w:sz="6" w:space="0" w:color="auto"/>
      </w:pBdr>
      <w:spacing w:before="100" w:beforeAutospacing="1" w:after="100" w:afterAutospacing="1"/>
      <w:textAlignment w:val="center"/>
    </w:pPr>
    <w:rPr>
      <w:rFonts w:ascii="宋体" w:hAnsi="宋体"/>
      <w:szCs w:val="21"/>
    </w:rPr>
  </w:style>
  <w:style w:type="paragraph" w:customStyle="1" w:styleId="font8">
    <w:name w:val="font8"/>
    <w:basedOn w:val="a"/>
    <w:rsid w:val="001D7CE9"/>
    <w:pPr>
      <w:spacing w:before="100" w:beforeAutospacing="1" w:after="100" w:afterAutospacing="1"/>
    </w:pPr>
    <w:rPr>
      <w:rFonts w:ascii="宋体" w:hAnsi="宋体" w:hint="eastAsia"/>
      <w:szCs w:val="21"/>
    </w:rPr>
  </w:style>
  <w:style w:type="paragraph" w:customStyle="1" w:styleId="xl38">
    <w:name w:val="xl38"/>
    <w:basedOn w:val="a"/>
    <w:rsid w:val="001D7CE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b/>
      <w:bCs/>
      <w:szCs w:val="21"/>
    </w:rPr>
  </w:style>
  <w:style w:type="paragraph" w:customStyle="1" w:styleId="xl33">
    <w:name w:val="xl33"/>
    <w:basedOn w:val="a"/>
    <w:rsid w:val="001D7CE9"/>
    <w:pPr>
      <w:pBdr>
        <w:left w:val="double" w:sz="6" w:space="0" w:color="auto"/>
        <w:bottom w:val="single" w:sz="4" w:space="0" w:color="auto"/>
        <w:right w:val="single" w:sz="4" w:space="0" w:color="auto"/>
      </w:pBdr>
      <w:spacing w:before="100" w:beforeAutospacing="1" w:after="100" w:afterAutospacing="1"/>
      <w:jc w:val="center"/>
      <w:textAlignment w:val="center"/>
    </w:pPr>
    <w:rPr>
      <w:rFonts w:ascii="宋体" w:hAnsi="宋体"/>
      <w:b/>
      <w:bCs/>
      <w:szCs w:val="21"/>
    </w:rPr>
  </w:style>
  <w:style w:type="paragraph" w:customStyle="1" w:styleId="xl27">
    <w:name w:val="xl27"/>
    <w:basedOn w:val="a"/>
    <w:rsid w:val="001D7CE9"/>
    <w:pPr>
      <w:pBdr>
        <w:top w:val="double" w:sz="6" w:space="0" w:color="auto"/>
        <w:left w:val="single" w:sz="4" w:space="0" w:color="auto"/>
        <w:bottom w:val="single" w:sz="4" w:space="0" w:color="auto"/>
        <w:right w:val="single" w:sz="4" w:space="0" w:color="auto"/>
      </w:pBdr>
      <w:spacing w:before="100" w:beforeAutospacing="1" w:after="100" w:afterAutospacing="1"/>
      <w:textAlignment w:val="center"/>
    </w:pPr>
    <w:rPr>
      <w:rFonts w:ascii="宋体" w:hAnsi="宋体"/>
      <w:szCs w:val="21"/>
    </w:rPr>
  </w:style>
  <w:style w:type="paragraph" w:customStyle="1" w:styleId="font11">
    <w:name w:val="font11"/>
    <w:basedOn w:val="a"/>
    <w:rsid w:val="001D7CE9"/>
    <w:pPr>
      <w:spacing w:before="100" w:beforeAutospacing="1" w:after="100" w:afterAutospacing="1"/>
    </w:pPr>
    <w:rPr>
      <w:b/>
      <w:bCs/>
      <w:szCs w:val="21"/>
    </w:rPr>
  </w:style>
  <w:style w:type="paragraph" w:customStyle="1" w:styleId="xl30">
    <w:name w:val="xl30"/>
    <w:basedOn w:val="a"/>
    <w:rsid w:val="001D7CE9"/>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szCs w:val="21"/>
    </w:rPr>
  </w:style>
  <w:style w:type="paragraph" w:customStyle="1" w:styleId="xl26">
    <w:name w:val="xl26"/>
    <w:basedOn w:val="a"/>
    <w:rsid w:val="001D7CE9"/>
    <w:pPr>
      <w:pBdr>
        <w:top w:val="double" w:sz="6"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szCs w:val="21"/>
    </w:rPr>
  </w:style>
  <w:style w:type="paragraph" w:customStyle="1" w:styleId="font12">
    <w:name w:val="font12"/>
    <w:basedOn w:val="a"/>
    <w:rsid w:val="001D7CE9"/>
    <w:pPr>
      <w:spacing w:before="100" w:beforeAutospacing="1" w:after="100" w:afterAutospacing="1"/>
    </w:pPr>
    <w:rPr>
      <w:rFonts w:ascii="宋体" w:hAnsi="宋体" w:hint="eastAsia"/>
      <w:b/>
      <w:bCs/>
      <w:szCs w:val="21"/>
      <w:u w:val="single"/>
    </w:rPr>
  </w:style>
  <w:style w:type="paragraph" w:customStyle="1" w:styleId="xl32">
    <w:name w:val="xl32"/>
    <w:basedOn w:val="a"/>
    <w:rsid w:val="001D7CE9"/>
    <w:pPr>
      <w:pBdr>
        <w:top w:val="single" w:sz="4" w:space="0" w:color="auto"/>
        <w:left w:val="single" w:sz="4" w:space="0" w:color="auto"/>
        <w:bottom w:val="single" w:sz="8" w:space="0" w:color="auto"/>
        <w:right w:val="double" w:sz="6" w:space="0" w:color="auto"/>
      </w:pBdr>
      <w:spacing w:before="100" w:beforeAutospacing="1" w:after="100" w:afterAutospacing="1"/>
      <w:textAlignment w:val="center"/>
    </w:pPr>
    <w:rPr>
      <w:rFonts w:ascii="宋体" w:hAnsi="宋体"/>
      <w:szCs w:val="21"/>
    </w:rPr>
  </w:style>
  <w:style w:type="paragraph" w:customStyle="1" w:styleId="xl37">
    <w:name w:val="xl37"/>
    <w:basedOn w:val="a"/>
    <w:rsid w:val="001D7CE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szCs w:val="21"/>
    </w:rPr>
  </w:style>
  <w:style w:type="paragraph" w:customStyle="1" w:styleId="xl75">
    <w:name w:val="xl75"/>
    <w:basedOn w:val="a"/>
    <w:rsid w:val="001D7CE9"/>
    <w:pPr>
      <w:pBdr>
        <w:top w:val="single" w:sz="4" w:space="0" w:color="auto"/>
        <w:left w:val="double" w:sz="6" w:space="0" w:color="auto"/>
        <w:bottom w:val="single" w:sz="4" w:space="0" w:color="auto"/>
        <w:right w:val="single" w:sz="4" w:space="0" w:color="auto"/>
      </w:pBdr>
      <w:spacing w:before="100" w:beforeAutospacing="1" w:after="100" w:afterAutospacing="1"/>
      <w:jc w:val="center"/>
      <w:textAlignment w:val="center"/>
    </w:pPr>
    <w:rPr>
      <w:rFonts w:ascii="宋体" w:hAnsi="宋体"/>
      <w:szCs w:val="21"/>
    </w:rPr>
  </w:style>
  <w:style w:type="paragraph" w:customStyle="1" w:styleId="xl51">
    <w:name w:val="xl51"/>
    <w:basedOn w:val="a"/>
    <w:rsid w:val="001D7CE9"/>
    <w:pPr>
      <w:pBdr>
        <w:top w:val="double" w:sz="6" w:space="0" w:color="auto"/>
        <w:left w:val="double" w:sz="6" w:space="0" w:color="auto"/>
        <w:bottom w:val="single" w:sz="4" w:space="0" w:color="auto"/>
      </w:pBdr>
      <w:spacing w:before="100" w:beforeAutospacing="1" w:after="100" w:afterAutospacing="1"/>
      <w:textAlignment w:val="center"/>
    </w:pPr>
    <w:rPr>
      <w:b/>
      <w:bCs/>
      <w:szCs w:val="21"/>
    </w:rPr>
  </w:style>
  <w:style w:type="paragraph" w:customStyle="1" w:styleId="xl52">
    <w:name w:val="xl52"/>
    <w:basedOn w:val="a"/>
    <w:rsid w:val="001D7CE9"/>
    <w:pPr>
      <w:pBdr>
        <w:top w:val="double" w:sz="6" w:space="0" w:color="auto"/>
        <w:bottom w:val="single" w:sz="4" w:space="0" w:color="auto"/>
      </w:pBdr>
      <w:spacing w:before="100" w:beforeAutospacing="1" w:after="100" w:afterAutospacing="1"/>
      <w:textAlignment w:val="center"/>
    </w:pPr>
    <w:rPr>
      <w:b/>
      <w:bCs/>
      <w:szCs w:val="21"/>
    </w:rPr>
  </w:style>
  <w:style w:type="paragraph" w:customStyle="1" w:styleId="xl53">
    <w:name w:val="xl53"/>
    <w:basedOn w:val="a"/>
    <w:rsid w:val="001D7CE9"/>
    <w:pPr>
      <w:pBdr>
        <w:top w:val="double" w:sz="6" w:space="0" w:color="auto"/>
        <w:bottom w:val="single" w:sz="4" w:space="0" w:color="auto"/>
      </w:pBdr>
      <w:spacing w:before="100" w:beforeAutospacing="1" w:after="100" w:afterAutospacing="1"/>
      <w:textAlignment w:val="center"/>
    </w:pPr>
    <w:rPr>
      <w:rFonts w:ascii="宋体" w:hAnsi="宋体"/>
      <w:b/>
      <w:bCs/>
      <w:szCs w:val="21"/>
      <w:u w:val="single"/>
    </w:rPr>
  </w:style>
  <w:style w:type="paragraph" w:customStyle="1" w:styleId="xl54">
    <w:name w:val="xl54"/>
    <w:basedOn w:val="a"/>
    <w:rsid w:val="001D7CE9"/>
    <w:pPr>
      <w:pBdr>
        <w:top w:val="double" w:sz="6" w:space="0" w:color="auto"/>
        <w:bottom w:val="single" w:sz="4" w:space="0" w:color="auto"/>
        <w:right w:val="double" w:sz="6" w:space="0" w:color="auto"/>
      </w:pBdr>
      <w:spacing w:before="100" w:beforeAutospacing="1" w:after="100" w:afterAutospacing="1"/>
      <w:textAlignment w:val="center"/>
    </w:pPr>
    <w:rPr>
      <w:rFonts w:ascii="宋体" w:hAnsi="宋体"/>
      <w:b/>
      <w:bCs/>
      <w:szCs w:val="21"/>
      <w:u w:val="single"/>
    </w:rPr>
  </w:style>
  <w:style w:type="paragraph" w:customStyle="1" w:styleId="xl55">
    <w:name w:val="xl55"/>
    <w:basedOn w:val="a"/>
    <w:rsid w:val="001D7CE9"/>
    <w:pPr>
      <w:pBdr>
        <w:top w:val="single" w:sz="4" w:space="0" w:color="auto"/>
        <w:left w:val="double" w:sz="6" w:space="0" w:color="auto"/>
        <w:bottom w:val="double" w:sz="6" w:space="0" w:color="auto"/>
      </w:pBdr>
      <w:spacing w:before="100" w:beforeAutospacing="1" w:after="100" w:afterAutospacing="1"/>
      <w:textAlignment w:val="center"/>
    </w:pPr>
    <w:rPr>
      <w:rFonts w:ascii="宋体" w:hAnsi="宋体"/>
      <w:szCs w:val="21"/>
    </w:rPr>
  </w:style>
  <w:style w:type="paragraph" w:customStyle="1" w:styleId="xl56">
    <w:name w:val="xl56"/>
    <w:basedOn w:val="a"/>
    <w:rsid w:val="001D7CE9"/>
    <w:pPr>
      <w:pBdr>
        <w:top w:val="single" w:sz="4" w:space="0" w:color="auto"/>
        <w:bottom w:val="double" w:sz="6" w:space="0" w:color="auto"/>
      </w:pBdr>
      <w:spacing w:before="100" w:beforeAutospacing="1" w:after="100" w:afterAutospacing="1"/>
      <w:textAlignment w:val="center"/>
    </w:pPr>
    <w:rPr>
      <w:rFonts w:ascii="宋体" w:hAnsi="宋体"/>
      <w:szCs w:val="21"/>
    </w:rPr>
  </w:style>
  <w:style w:type="paragraph" w:customStyle="1" w:styleId="xl57">
    <w:name w:val="xl57"/>
    <w:basedOn w:val="a"/>
    <w:rsid w:val="001D7CE9"/>
    <w:pPr>
      <w:pBdr>
        <w:top w:val="single" w:sz="4" w:space="0" w:color="auto"/>
        <w:bottom w:val="double" w:sz="6" w:space="0" w:color="auto"/>
        <w:right w:val="double" w:sz="6" w:space="0" w:color="auto"/>
      </w:pBdr>
      <w:spacing w:before="100" w:beforeAutospacing="1" w:after="100" w:afterAutospacing="1"/>
      <w:textAlignment w:val="center"/>
    </w:pPr>
    <w:rPr>
      <w:rFonts w:ascii="宋体" w:hAnsi="宋体"/>
      <w:szCs w:val="21"/>
    </w:rPr>
  </w:style>
  <w:style w:type="paragraph" w:customStyle="1" w:styleId="xl63">
    <w:name w:val="xl63"/>
    <w:basedOn w:val="a"/>
    <w:rsid w:val="001D7CE9"/>
    <w:pPr>
      <w:pBdr>
        <w:top w:val="single" w:sz="4" w:space="0" w:color="auto"/>
        <w:bottom w:val="single" w:sz="4" w:space="0" w:color="auto"/>
      </w:pBdr>
      <w:spacing w:before="100" w:beforeAutospacing="1" w:after="100" w:afterAutospacing="1"/>
      <w:jc w:val="center"/>
      <w:textAlignment w:val="center"/>
    </w:pPr>
    <w:rPr>
      <w:rFonts w:ascii="宋体" w:hAnsi="宋体"/>
      <w:szCs w:val="21"/>
    </w:rPr>
  </w:style>
  <w:style w:type="paragraph" w:customStyle="1" w:styleId="xl59">
    <w:name w:val="xl59"/>
    <w:basedOn w:val="a"/>
    <w:rsid w:val="001D7CE9"/>
    <w:pPr>
      <w:pBdr>
        <w:top w:val="double" w:sz="6" w:space="0" w:color="auto"/>
        <w:left w:val="double" w:sz="6" w:space="0" w:color="auto"/>
        <w:bottom w:val="single" w:sz="4" w:space="0" w:color="auto"/>
      </w:pBdr>
      <w:spacing w:before="100" w:beforeAutospacing="1" w:after="100" w:afterAutospacing="1"/>
      <w:textAlignment w:val="center"/>
    </w:pPr>
    <w:rPr>
      <w:b/>
      <w:bCs/>
      <w:szCs w:val="21"/>
    </w:rPr>
  </w:style>
  <w:style w:type="paragraph" w:customStyle="1" w:styleId="xl65">
    <w:name w:val="xl65"/>
    <w:basedOn w:val="a"/>
    <w:rsid w:val="001D7CE9"/>
    <w:pPr>
      <w:pBdr>
        <w:left w:val="double" w:sz="6" w:space="0" w:color="auto"/>
        <w:bottom w:val="single" w:sz="4" w:space="0" w:color="auto"/>
      </w:pBdr>
      <w:spacing w:before="100" w:beforeAutospacing="1" w:after="100" w:afterAutospacing="1"/>
      <w:jc w:val="center"/>
      <w:textAlignment w:val="center"/>
    </w:pPr>
    <w:rPr>
      <w:rFonts w:ascii="宋体" w:hAnsi="宋体"/>
      <w:szCs w:val="21"/>
    </w:rPr>
  </w:style>
  <w:style w:type="paragraph" w:customStyle="1" w:styleId="xl66">
    <w:name w:val="xl66"/>
    <w:basedOn w:val="a"/>
    <w:rsid w:val="001D7CE9"/>
    <w:pPr>
      <w:pBdr>
        <w:left w:val="double" w:sz="6" w:space="0" w:color="auto"/>
        <w:bottom w:val="double" w:sz="6" w:space="0" w:color="auto"/>
      </w:pBdr>
      <w:spacing w:before="100" w:beforeAutospacing="1" w:after="100" w:afterAutospacing="1"/>
      <w:jc w:val="center"/>
      <w:textAlignment w:val="center"/>
    </w:pPr>
    <w:rPr>
      <w:rFonts w:ascii="宋体" w:hAnsi="宋体"/>
      <w:szCs w:val="21"/>
    </w:rPr>
  </w:style>
  <w:style w:type="paragraph" w:customStyle="1" w:styleId="xl67">
    <w:name w:val="xl67"/>
    <w:basedOn w:val="a"/>
    <w:rsid w:val="001D7CE9"/>
    <w:pPr>
      <w:pBdr>
        <w:top w:val="single" w:sz="4" w:space="0" w:color="auto"/>
        <w:bottom w:val="double" w:sz="6" w:space="0" w:color="auto"/>
      </w:pBdr>
      <w:spacing w:before="100" w:beforeAutospacing="1" w:after="100" w:afterAutospacing="1"/>
      <w:jc w:val="center"/>
      <w:textAlignment w:val="center"/>
    </w:pPr>
    <w:rPr>
      <w:rFonts w:ascii="宋体" w:hAnsi="宋体"/>
      <w:szCs w:val="21"/>
    </w:rPr>
  </w:style>
  <w:style w:type="paragraph" w:customStyle="1" w:styleId="xl68">
    <w:name w:val="xl68"/>
    <w:basedOn w:val="a"/>
    <w:rsid w:val="001D7CE9"/>
    <w:pPr>
      <w:pBdr>
        <w:top w:val="single" w:sz="4" w:space="0" w:color="auto"/>
        <w:bottom w:val="double" w:sz="6" w:space="0" w:color="auto"/>
        <w:right w:val="double" w:sz="6" w:space="0" w:color="auto"/>
      </w:pBdr>
      <w:spacing w:before="100" w:beforeAutospacing="1" w:after="100" w:afterAutospacing="1"/>
      <w:jc w:val="center"/>
      <w:textAlignment w:val="center"/>
    </w:pPr>
    <w:rPr>
      <w:rFonts w:ascii="宋体" w:hAnsi="宋体"/>
      <w:szCs w:val="21"/>
    </w:rPr>
  </w:style>
  <w:style w:type="paragraph" w:customStyle="1" w:styleId="xl69">
    <w:name w:val="xl69"/>
    <w:basedOn w:val="a"/>
    <w:rsid w:val="001D7CE9"/>
    <w:pPr>
      <w:spacing w:before="100" w:beforeAutospacing="1" w:after="100" w:afterAutospacing="1"/>
      <w:jc w:val="center"/>
      <w:textAlignment w:val="center"/>
    </w:pPr>
    <w:rPr>
      <w:rFonts w:ascii="宋体" w:hAnsi="宋体"/>
      <w:szCs w:val="21"/>
    </w:rPr>
  </w:style>
  <w:style w:type="paragraph" w:customStyle="1" w:styleId="xl70">
    <w:name w:val="xl70"/>
    <w:basedOn w:val="a"/>
    <w:rsid w:val="001D7CE9"/>
    <w:pPr>
      <w:pBdr>
        <w:bottom w:val="double" w:sz="6" w:space="0" w:color="auto"/>
      </w:pBdr>
      <w:spacing w:before="100" w:beforeAutospacing="1" w:after="100" w:afterAutospacing="1"/>
      <w:jc w:val="center"/>
      <w:textAlignment w:val="center"/>
    </w:pPr>
    <w:rPr>
      <w:rFonts w:ascii="宋体" w:hAnsi="宋体"/>
      <w:b/>
      <w:bCs/>
      <w:sz w:val="28"/>
      <w:szCs w:val="28"/>
    </w:rPr>
  </w:style>
  <w:style w:type="paragraph" w:customStyle="1" w:styleId="xl71">
    <w:name w:val="xl71"/>
    <w:basedOn w:val="a"/>
    <w:rsid w:val="001D7CE9"/>
    <w:pPr>
      <w:pBdr>
        <w:top w:val="double" w:sz="6" w:space="0" w:color="auto"/>
        <w:left w:val="double" w:sz="6" w:space="0" w:color="auto"/>
        <w:bottom w:val="single" w:sz="4" w:space="0" w:color="auto"/>
        <w:right w:val="single" w:sz="4" w:space="0" w:color="auto"/>
      </w:pBdr>
      <w:spacing w:before="100" w:beforeAutospacing="1" w:after="100" w:afterAutospacing="1"/>
      <w:jc w:val="center"/>
      <w:textAlignment w:val="center"/>
    </w:pPr>
    <w:rPr>
      <w:rFonts w:ascii="宋体" w:hAnsi="宋体"/>
      <w:b/>
      <w:bCs/>
      <w:szCs w:val="21"/>
    </w:rPr>
  </w:style>
  <w:style w:type="paragraph" w:customStyle="1" w:styleId="xl72">
    <w:name w:val="xl72"/>
    <w:basedOn w:val="a"/>
    <w:rsid w:val="001D7CE9"/>
    <w:pPr>
      <w:pBdr>
        <w:top w:val="double" w:sz="6"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b/>
      <w:bCs/>
      <w:szCs w:val="21"/>
    </w:rPr>
  </w:style>
  <w:style w:type="paragraph" w:customStyle="1" w:styleId="xl73">
    <w:name w:val="xl73"/>
    <w:basedOn w:val="a"/>
    <w:rsid w:val="001D7CE9"/>
    <w:pPr>
      <w:pBdr>
        <w:top w:val="double" w:sz="6"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宋体" w:hAnsi="宋体"/>
      <w:b/>
      <w:bCs/>
      <w:szCs w:val="21"/>
    </w:rPr>
  </w:style>
  <w:style w:type="paragraph" w:customStyle="1" w:styleId="xl74">
    <w:name w:val="xl74"/>
    <w:basedOn w:val="a"/>
    <w:rsid w:val="001D7CE9"/>
    <w:pPr>
      <w:pBdr>
        <w:top w:val="double" w:sz="6" w:space="0" w:color="auto"/>
        <w:left w:val="single" w:sz="4" w:space="0" w:color="auto"/>
        <w:bottom w:val="single" w:sz="4" w:space="0" w:color="auto"/>
        <w:right w:val="double" w:sz="6" w:space="0" w:color="auto"/>
      </w:pBdr>
      <w:spacing w:before="100" w:beforeAutospacing="1" w:after="100" w:afterAutospacing="1"/>
      <w:jc w:val="center"/>
      <w:textAlignment w:val="top"/>
    </w:pPr>
    <w:rPr>
      <w:rFonts w:ascii="宋体" w:hAnsi="宋体"/>
      <w:b/>
      <w:bCs/>
      <w:szCs w:val="21"/>
    </w:rPr>
  </w:style>
  <w:style w:type="paragraph" w:customStyle="1" w:styleId="xl76">
    <w:name w:val="xl76"/>
    <w:basedOn w:val="a"/>
    <w:rsid w:val="001D7CE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Cs w:val="21"/>
    </w:rPr>
  </w:style>
  <w:style w:type="paragraph" w:customStyle="1" w:styleId="xl77">
    <w:name w:val="xl77"/>
    <w:basedOn w:val="a"/>
    <w:rsid w:val="001D7CE9"/>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宋体" w:hAnsi="宋体"/>
      <w:szCs w:val="21"/>
    </w:rPr>
  </w:style>
  <w:style w:type="paragraph" w:customStyle="1" w:styleId="xl78">
    <w:name w:val="xl78"/>
    <w:basedOn w:val="a"/>
    <w:rsid w:val="001D7CE9"/>
    <w:pPr>
      <w:pBdr>
        <w:top w:val="single" w:sz="4" w:space="0" w:color="auto"/>
        <w:left w:val="single" w:sz="4" w:space="0" w:color="auto"/>
        <w:bottom w:val="single" w:sz="4" w:space="0" w:color="auto"/>
        <w:right w:val="double" w:sz="6" w:space="0" w:color="auto"/>
      </w:pBdr>
      <w:spacing w:before="100" w:beforeAutospacing="1" w:after="100" w:afterAutospacing="1"/>
      <w:textAlignment w:val="top"/>
    </w:pPr>
    <w:rPr>
      <w:rFonts w:ascii="宋体" w:hAnsi="宋体"/>
      <w:szCs w:val="21"/>
    </w:rPr>
  </w:style>
  <w:style w:type="paragraph" w:customStyle="1" w:styleId="xl79">
    <w:name w:val="xl79"/>
    <w:basedOn w:val="a"/>
    <w:rsid w:val="001D7CE9"/>
    <w:pPr>
      <w:pBdr>
        <w:top w:val="single" w:sz="4" w:space="0" w:color="auto"/>
        <w:left w:val="double" w:sz="6" w:space="0" w:color="auto"/>
        <w:bottom w:val="single" w:sz="4" w:space="0" w:color="auto"/>
        <w:right w:val="single" w:sz="4" w:space="0" w:color="auto"/>
      </w:pBdr>
      <w:spacing w:before="100" w:beforeAutospacing="1" w:after="100" w:afterAutospacing="1"/>
      <w:jc w:val="center"/>
      <w:textAlignment w:val="center"/>
    </w:pPr>
    <w:rPr>
      <w:rFonts w:ascii="宋体" w:hAnsi="宋体"/>
      <w:sz w:val="20"/>
      <w:szCs w:val="20"/>
    </w:rPr>
  </w:style>
  <w:style w:type="paragraph" w:customStyle="1" w:styleId="xl80">
    <w:name w:val="xl80"/>
    <w:basedOn w:val="a"/>
    <w:rsid w:val="001D7CE9"/>
    <w:pPr>
      <w:pBdr>
        <w:top w:val="single" w:sz="4" w:space="0" w:color="auto"/>
        <w:left w:val="double" w:sz="6" w:space="0" w:color="auto"/>
        <w:bottom w:val="double" w:sz="6" w:space="0" w:color="auto"/>
        <w:right w:val="single" w:sz="4" w:space="0" w:color="auto"/>
      </w:pBdr>
      <w:spacing w:before="100" w:beforeAutospacing="1" w:after="100" w:afterAutospacing="1"/>
      <w:jc w:val="center"/>
      <w:textAlignment w:val="center"/>
    </w:pPr>
    <w:rPr>
      <w:rFonts w:ascii="宋体" w:hAnsi="宋体"/>
      <w:szCs w:val="21"/>
    </w:rPr>
  </w:style>
  <w:style w:type="paragraph" w:customStyle="1" w:styleId="xl81">
    <w:name w:val="xl81"/>
    <w:basedOn w:val="a"/>
    <w:rsid w:val="001D7CE9"/>
    <w:pPr>
      <w:pBdr>
        <w:top w:val="single" w:sz="4" w:space="0" w:color="auto"/>
        <w:left w:val="single" w:sz="4" w:space="0" w:color="auto"/>
        <w:bottom w:val="double" w:sz="6" w:space="0" w:color="auto"/>
        <w:right w:val="single" w:sz="4" w:space="0" w:color="auto"/>
      </w:pBdr>
      <w:spacing w:before="100" w:beforeAutospacing="1" w:after="100" w:afterAutospacing="1"/>
      <w:jc w:val="center"/>
      <w:textAlignment w:val="center"/>
    </w:pPr>
    <w:rPr>
      <w:szCs w:val="21"/>
    </w:rPr>
  </w:style>
  <w:style w:type="paragraph" w:customStyle="1" w:styleId="xl82">
    <w:name w:val="xl82"/>
    <w:basedOn w:val="a"/>
    <w:rsid w:val="001D7CE9"/>
    <w:pPr>
      <w:pBdr>
        <w:top w:val="single" w:sz="4" w:space="0" w:color="auto"/>
        <w:left w:val="single" w:sz="4" w:space="0" w:color="auto"/>
        <w:bottom w:val="double" w:sz="6" w:space="0" w:color="auto"/>
        <w:right w:val="single" w:sz="4" w:space="0" w:color="auto"/>
      </w:pBdr>
      <w:spacing w:before="100" w:beforeAutospacing="1" w:after="100" w:afterAutospacing="1"/>
      <w:textAlignment w:val="top"/>
    </w:pPr>
    <w:rPr>
      <w:rFonts w:ascii="宋体" w:hAnsi="宋体"/>
      <w:szCs w:val="21"/>
    </w:rPr>
  </w:style>
  <w:style w:type="paragraph" w:customStyle="1" w:styleId="xl83">
    <w:name w:val="xl83"/>
    <w:basedOn w:val="a"/>
    <w:rsid w:val="001D7CE9"/>
    <w:pPr>
      <w:pBdr>
        <w:top w:val="single" w:sz="4" w:space="0" w:color="auto"/>
        <w:left w:val="single" w:sz="4" w:space="0" w:color="auto"/>
        <w:bottom w:val="double" w:sz="6" w:space="0" w:color="auto"/>
        <w:right w:val="double" w:sz="6" w:space="0" w:color="auto"/>
      </w:pBdr>
      <w:spacing w:before="100" w:beforeAutospacing="1" w:after="100" w:afterAutospacing="1"/>
      <w:textAlignment w:val="top"/>
    </w:pPr>
    <w:rPr>
      <w:rFonts w:ascii="宋体" w:hAnsi="宋体"/>
      <w:szCs w:val="21"/>
    </w:rPr>
  </w:style>
  <w:style w:type="character" w:customStyle="1" w:styleId="1Char">
    <w:name w:val="标题 1 Char"/>
    <w:basedOn w:val="a0"/>
    <w:link w:val="1"/>
    <w:uiPriority w:val="9"/>
    <w:rsid w:val="000D5960"/>
    <w:rPr>
      <w:rFonts w:asciiTheme="majorHAnsi" w:eastAsiaTheme="majorEastAsia" w:hAnsiTheme="majorHAnsi" w:cstheme="majorBidi"/>
      <w:b/>
      <w:bCs/>
      <w:kern w:val="32"/>
      <w:sz w:val="32"/>
      <w:szCs w:val="32"/>
    </w:rPr>
  </w:style>
  <w:style w:type="paragraph" w:styleId="TOC">
    <w:name w:val="TOC Heading"/>
    <w:basedOn w:val="1"/>
    <w:next w:val="a"/>
    <w:uiPriority w:val="39"/>
    <w:semiHidden/>
    <w:unhideWhenUsed/>
    <w:qFormat/>
    <w:rsid w:val="000D5960"/>
    <w:pPr>
      <w:outlineLvl w:val="9"/>
    </w:pPr>
  </w:style>
  <w:style w:type="paragraph" w:styleId="10">
    <w:name w:val="toc 1"/>
    <w:basedOn w:val="a"/>
    <w:next w:val="a"/>
    <w:autoRedefine/>
    <w:uiPriority w:val="39"/>
    <w:rsid w:val="00B56F0E"/>
  </w:style>
  <w:style w:type="paragraph" w:styleId="ad">
    <w:name w:val="Document Map"/>
    <w:basedOn w:val="a"/>
    <w:link w:val="Char"/>
    <w:rsid w:val="00146016"/>
    <w:rPr>
      <w:rFonts w:ascii="宋体"/>
      <w:sz w:val="18"/>
      <w:szCs w:val="18"/>
    </w:rPr>
  </w:style>
  <w:style w:type="character" w:customStyle="1" w:styleId="Char">
    <w:name w:val="文档结构图 Char"/>
    <w:basedOn w:val="a0"/>
    <w:link w:val="ad"/>
    <w:rsid w:val="00146016"/>
    <w:rPr>
      <w:rFonts w:ascii="宋体"/>
      <w:kern w:val="2"/>
      <w:sz w:val="18"/>
      <w:szCs w:val="18"/>
    </w:rPr>
  </w:style>
  <w:style w:type="paragraph" w:styleId="ae">
    <w:name w:val="Balloon Text"/>
    <w:basedOn w:val="a"/>
    <w:link w:val="Char0"/>
    <w:rsid w:val="00693C7E"/>
    <w:rPr>
      <w:sz w:val="18"/>
      <w:szCs w:val="18"/>
    </w:rPr>
  </w:style>
  <w:style w:type="character" w:customStyle="1" w:styleId="Char0">
    <w:name w:val="批注框文本 Char"/>
    <w:basedOn w:val="a0"/>
    <w:link w:val="ae"/>
    <w:rsid w:val="00693C7E"/>
    <w:rPr>
      <w:kern w:val="2"/>
      <w:sz w:val="18"/>
      <w:szCs w:val="18"/>
    </w:rPr>
  </w:style>
  <w:style w:type="paragraph" w:styleId="af">
    <w:name w:val="Subtitle"/>
    <w:basedOn w:val="a"/>
    <w:next w:val="a"/>
    <w:link w:val="Char1"/>
    <w:uiPriority w:val="11"/>
    <w:qFormat/>
    <w:rsid w:val="000D5960"/>
    <w:pPr>
      <w:spacing w:after="60"/>
      <w:jc w:val="center"/>
      <w:outlineLvl w:val="1"/>
    </w:pPr>
    <w:rPr>
      <w:rFonts w:asciiTheme="majorHAnsi" w:eastAsiaTheme="majorEastAsia" w:hAnsiTheme="majorHAnsi" w:cstheme="majorBidi"/>
    </w:rPr>
  </w:style>
  <w:style w:type="character" w:customStyle="1" w:styleId="Char1">
    <w:name w:val="副标题 Char"/>
    <w:basedOn w:val="a0"/>
    <w:link w:val="af"/>
    <w:uiPriority w:val="11"/>
    <w:rsid w:val="000D5960"/>
    <w:rPr>
      <w:rFonts w:asciiTheme="majorHAnsi" w:eastAsiaTheme="majorEastAsia" w:hAnsiTheme="majorHAnsi" w:cstheme="majorBidi"/>
      <w:sz w:val="24"/>
      <w:szCs w:val="24"/>
    </w:rPr>
  </w:style>
  <w:style w:type="character" w:customStyle="1" w:styleId="2Char">
    <w:name w:val="标题 2 Char"/>
    <w:basedOn w:val="a0"/>
    <w:link w:val="2"/>
    <w:uiPriority w:val="9"/>
    <w:rsid w:val="000D5960"/>
    <w:rPr>
      <w:rFonts w:asciiTheme="majorHAnsi" w:eastAsiaTheme="majorEastAsia" w:hAnsiTheme="majorHAnsi" w:cstheme="majorBidi"/>
      <w:b/>
      <w:bCs/>
      <w:iCs/>
      <w:sz w:val="28"/>
      <w:szCs w:val="28"/>
    </w:rPr>
  </w:style>
  <w:style w:type="character" w:customStyle="1" w:styleId="3Char">
    <w:name w:val="标题 3 Char"/>
    <w:basedOn w:val="a0"/>
    <w:link w:val="3"/>
    <w:uiPriority w:val="9"/>
    <w:rsid w:val="000D5960"/>
    <w:rPr>
      <w:rFonts w:asciiTheme="majorHAnsi" w:eastAsiaTheme="majorEastAsia" w:hAnsiTheme="majorHAnsi" w:cstheme="majorBidi"/>
      <w:b/>
      <w:bCs/>
      <w:sz w:val="26"/>
      <w:szCs w:val="26"/>
    </w:rPr>
  </w:style>
  <w:style w:type="character" w:customStyle="1" w:styleId="4Char">
    <w:name w:val="标题 4 Char"/>
    <w:basedOn w:val="a0"/>
    <w:link w:val="4"/>
    <w:uiPriority w:val="9"/>
    <w:rsid w:val="000D5960"/>
    <w:rPr>
      <w:rFonts w:cstheme="majorBidi"/>
      <w:b/>
      <w:bCs/>
      <w:sz w:val="28"/>
      <w:szCs w:val="28"/>
    </w:rPr>
  </w:style>
  <w:style w:type="character" w:customStyle="1" w:styleId="5Char">
    <w:name w:val="标题 5 Char"/>
    <w:basedOn w:val="a0"/>
    <w:link w:val="5"/>
    <w:uiPriority w:val="9"/>
    <w:semiHidden/>
    <w:rsid w:val="000D5960"/>
    <w:rPr>
      <w:rFonts w:cstheme="majorBidi"/>
      <w:b/>
      <w:bCs/>
      <w:i/>
      <w:iCs/>
      <w:sz w:val="26"/>
      <w:szCs w:val="26"/>
    </w:rPr>
  </w:style>
  <w:style w:type="character" w:customStyle="1" w:styleId="6Char">
    <w:name w:val="标题 6 Char"/>
    <w:basedOn w:val="a0"/>
    <w:link w:val="6"/>
    <w:uiPriority w:val="9"/>
    <w:semiHidden/>
    <w:rsid w:val="000D5960"/>
    <w:rPr>
      <w:rFonts w:cstheme="majorBidi"/>
      <w:b/>
      <w:bCs/>
    </w:rPr>
  </w:style>
  <w:style w:type="character" w:customStyle="1" w:styleId="7Char">
    <w:name w:val="标题 7 Char"/>
    <w:basedOn w:val="a0"/>
    <w:link w:val="7"/>
    <w:uiPriority w:val="9"/>
    <w:semiHidden/>
    <w:rsid w:val="000D5960"/>
    <w:rPr>
      <w:rFonts w:cstheme="majorBidi"/>
      <w:sz w:val="24"/>
      <w:szCs w:val="24"/>
    </w:rPr>
  </w:style>
  <w:style w:type="character" w:customStyle="1" w:styleId="8Char">
    <w:name w:val="标题 8 Char"/>
    <w:basedOn w:val="a0"/>
    <w:link w:val="8"/>
    <w:uiPriority w:val="9"/>
    <w:semiHidden/>
    <w:rsid w:val="000D5960"/>
    <w:rPr>
      <w:rFonts w:cstheme="majorBidi"/>
      <w:i/>
      <w:iCs/>
      <w:sz w:val="24"/>
      <w:szCs w:val="24"/>
    </w:rPr>
  </w:style>
  <w:style w:type="character" w:customStyle="1" w:styleId="9Char">
    <w:name w:val="标题 9 Char"/>
    <w:basedOn w:val="a0"/>
    <w:link w:val="9"/>
    <w:uiPriority w:val="9"/>
    <w:semiHidden/>
    <w:rsid w:val="000D5960"/>
    <w:rPr>
      <w:rFonts w:asciiTheme="majorHAnsi" w:eastAsiaTheme="majorEastAsia" w:hAnsiTheme="majorHAnsi" w:cstheme="majorBidi"/>
    </w:rPr>
  </w:style>
  <w:style w:type="paragraph" w:styleId="af0">
    <w:name w:val="caption"/>
    <w:basedOn w:val="a"/>
    <w:next w:val="a"/>
    <w:uiPriority w:val="35"/>
    <w:semiHidden/>
    <w:unhideWhenUsed/>
    <w:rsid w:val="000D5960"/>
    <w:rPr>
      <w:b/>
      <w:bCs/>
      <w:color w:val="4F81BD" w:themeColor="accent1"/>
      <w:sz w:val="18"/>
      <w:szCs w:val="18"/>
    </w:rPr>
  </w:style>
  <w:style w:type="paragraph" w:styleId="af1">
    <w:name w:val="Title"/>
    <w:basedOn w:val="a"/>
    <w:next w:val="a"/>
    <w:link w:val="Char2"/>
    <w:uiPriority w:val="10"/>
    <w:qFormat/>
    <w:rsid w:val="000D5960"/>
    <w:pPr>
      <w:spacing w:before="240" w:after="60"/>
      <w:jc w:val="center"/>
      <w:outlineLvl w:val="0"/>
    </w:pPr>
    <w:rPr>
      <w:rFonts w:asciiTheme="majorHAnsi" w:eastAsiaTheme="majorEastAsia" w:hAnsiTheme="majorHAnsi" w:cstheme="majorBidi"/>
      <w:b/>
      <w:bCs/>
      <w:kern w:val="28"/>
      <w:sz w:val="32"/>
      <w:szCs w:val="32"/>
    </w:rPr>
  </w:style>
  <w:style w:type="character" w:customStyle="1" w:styleId="Char2">
    <w:name w:val="标题 Char"/>
    <w:basedOn w:val="a0"/>
    <w:link w:val="af1"/>
    <w:uiPriority w:val="10"/>
    <w:rsid w:val="000D5960"/>
    <w:rPr>
      <w:rFonts w:asciiTheme="majorHAnsi" w:eastAsiaTheme="majorEastAsia" w:hAnsiTheme="majorHAnsi" w:cstheme="majorBidi"/>
      <w:b/>
      <w:bCs/>
      <w:kern w:val="28"/>
      <w:sz w:val="32"/>
      <w:szCs w:val="32"/>
    </w:rPr>
  </w:style>
  <w:style w:type="character" w:styleId="af2">
    <w:name w:val="Emphasis"/>
    <w:basedOn w:val="a0"/>
    <w:uiPriority w:val="20"/>
    <w:qFormat/>
    <w:rsid w:val="000D5960"/>
    <w:rPr>
      <w:rFonts w:asciiTheme="minorHAnsi" w:hAnsiTheme="minorHAnsi"/>
      <w:b/>
      <w:i/>
      <w:iCs/>
    </w:rPr>
  </w:style>
  <w:style w:type="paragraph" w:styleId="af3">
    <w:name w:val="No Spacing"/>
    <w:basedOn w:val="a"/>
    <w:uiPriority w:val="1"/>
    <w:qFormat/>
    <w:rsid w:val="000D5960"/>
    <w:rPr>
      <w:szCs w:val="32"/>
    </w:rPr>
  </w:style>
  <w:style w:type="paragraph" w:styleId="af4">
    <w:name w:val="List Paragraph"/>
    <w:basedOn w:val="a"/>
    <w:uiPriority w:val="34"/>
    <w:qFormat/>
    <w:rsid w:val="000D5960"/>
    <w:pPr>
      <w:ind w:left="720"/>
      <w:contextualSpacing/>
    </w:pPr>
  </w:style>
  <w:style w:type="paragraph" w:styleId="af5">
    <w:name w:val="Quote"/>
    <w:basedOn w:val="a"/>
    <w:next w:val="a"/>
    <w:link w:val="Char3"/>
    <w:uiPriority w:val="29"/>
    <w:qFormat/>
    <w:rsid w:val="000D5960"/>
    <w:rPr>
      <w:i/>
    </w:rPr>
  </w:style>
  <w:style w:type="character" w:customStyle="1" w:styleId="Char3">
    <w:name w:val="引用 Char"/>
    <w:basedOn w:val="a0"/>
    <w:link w:val="af5"/>
    <w:uiPriority w:val="29"/>
    <w:rsid w:val="000D5960"/>
    <w:rPr>
      <w:i/>
      <w:sz w:val="24"/>
      <w:szCs w:val="24"/>
    </w:rPr>
  </w:style>
  <w:style w:type="paragraph" w:styleId="af6">
    <w:name w:val="Intense Quote"/>
    <w:basedOn w:val="a"/>
    <w:next w:val="a"/>
    <w:link w:val="Char4"/>
    <w:uiPriority w:val="30"/>
    <w:qFormat/>
    <w:rsid w:val="000D5960"/>
    <w:pPr>
      <w:ind w:left="720" w:right="720"/>
    </w:pPr>
    <w:rPr>
      <w:b/>
      <w:i/>
      <w:szCs w:val="22"/>
    </w:rPr>
  </w:style>
  <w:style w:type="character" w:customStyle="1" w:styleId="Char4">
    <w:name w:val="明显引用 Char"/>
    <w:basedOn w:val="a0"/>
    <w:link w:val="af6"/>
    <w:uiPriority w:val="30"/>
    <w:rsid w:val="000D5960"/>
    <w:rPr>
      <w:b/>
      <w:i/>
      <w:sz w:val="24"/>
    </w:rPr>
  </w:style>
  <w:style w:type="character" w:styleId="af7">
    <w:name w:val="Subtle Emphasis"/>
    <w:uiPriority w:val="19"/>
    <w:qFormat/>
    <w:rsid w:val="000D5960"/>
    <w:rPr>
      <w:i/>
      <w:color w:val="5A5A5A" w:themeColor="text1" w:themeTint="A5"/>
    </w:rPr>
  </w:style>
  <w:style w:type="character" w:styleId="af8">
    <w:name w:val="Intense Emphasis"/>
    <w:basedOn w:val="a0"/>
    <w:uiPriority w:val="21"/>
    <w:qFormat/>
    <w:rsid w:val="000D5960"/>
    <w:rPr>
      <w:b/>
      <w:i/>
      <w:sz w:val="24"/>
      <w:szCs w:val="24"/>
      <w:u w:val="single"/>
    </w:rPr>
  </w:style>
  <w:style w:type="character" w:styleId="af9">
    <w:name w:val="Subtle Reference"/>
    <w:basedOn w:val="a0"/>
    <w:uiPriority w:val="31"/>
    <w:qFormat/>
    <w:rsid w:val="000D5960"/>
    <w:rPr>
      <w:sz w:val="24"/>
      <w:szCs w:val="24"/>
      <w:u w:val="single"/>
    </w:rPr>
  </w:style>
  <w:style w:type="character" w:styleId="afa">
    <w:name w:val="Intense Reference"/>
    <w:basedOn w:val="a0"/>
    <w:uiPriority w:val="32"/>
    <w:qFormat/>
    <w:rsid w:val="000D5960"/>
    <w:rPr>
      <w:b/>
      <w:sz w:val="24"/>
      <w:u w:val="single"/>
    </w:rPr>
  </w:style>
  <w:style w:type="character" w:styleId="afb">
    <w:name w:val="Book Title"/>
    <w:basedOn w:val="a0"/>
    <w:uiPriority w:val="33"/>
    <w:qFormat/>
    <w:rsid w:val="000D5960"/>
    <w:rPr>
      <w:rFonts w:asciiTheme="majorHAnsi" w:eastAsiaTheme="majorEastAsia" w:hAnsiTheme="majorHAnsi"/>
      <w:b/>
      <w:i/>
      <w:sz w:val="24"/>
      <w:szCs w:val="24"/>
    </w:rPr>
  </w:style>
  <w:style w:type="paragraph" w:styleId="20">
    <w:name w:val="toc 2"/>
    <w:basedOn w:val="a"/>
    <w:next w:val="a"/>
    <w:autoRedefine/>
    <w:uiPriority w:val="39"/>
    <w:rsid w:val="000D5960"/>
    <w:pPr>
      <w:ind w:leftChars="200" w:left="420"/>
    </w:pPr>
  </w:style>
</w:styles>
</file>

<file path=word/webSettings.xml><?xml version="1.0" encoding="utf-8"?>
<w:webSettings xmlns:r="http://schemas.openxmlformats.org/officeDocument/2006/relationships" xmlns:w="http://schemas.openxmlformats.org/wordprocessingml/2006/main">
  <w:encoding w:val="x-cp20936"/>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SIMON1~1.000\LOCALS~1\Temp\Rar$DI00.083\hr.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CA849C-476F-4476-B957-AAE8BCC4B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hr</Template>
  <TotalTime>750</TotalTime>
  <Pages>17</Pages>
  <Words>757</Words>
  <Characters>4318</Characters>
  <Application>Microsoft Office Word</Application>
  <DocSecurity>0</DocSecurity>
  <Lines>35</Lines>
  <Paragraphs>10</Paragraphs>
  <ScaleCrop>false</ScaleCrop>
  <Company>Gloucester Waalker</Company>
  <LinksUpToDate>false</LinksUpToDate>
  <CharactersWithSpaces>5065</CharactersWithSpaces>
  <SharedDoc>false</SharedDoc>
  <HLinks>
    <vt:vector size="42" baseType="variant">
      <vt:variant>
        <vt:i4>1507388</vt:i4>
      </vt:variant>
      <vt:variant>
        <vt:i4>38</vt:i4>
      </vt:variant>
      <vt:variant>
        <vt:i4>0</vt:i4>
      </vt:variant>
      <vt:variant>
        <vt:i4>5</vt:i4>
      </vt:variant>
      <vt:variant>
        <vt:lpwstr/>
      </vt:variant>
      <vt:variant>
        <vt:lpwstr>_Toc512891287</vt:lpwstr>
      </vt:variant>
      <vt:variant>
        <vt:i4>1507388</vt:i4>
      </vt:variant>
      <vt:variant>
        <vt:i4>32</vt:i4>
      </vt:variant>
      <vt:variant>
        <vt:i4>0</vt:i4>
      </vt:variant>
      <vt:variant>
        <vt:i4>5</vt:i4>
      </vt:variant>
      <vt:variant>
        <vt:lpwstr/>
      </vt:variant>
      <vt:variant>
        <vt:lpwstr>_Toc512891286</vt:lpwstr>
      </vt:variant>
      <vt:variant>
        <vt:i4>1507388</vt:i4>
      </vt:variant>
      <vt:variant>
        <vt:i4>26</vt:i4>
      </vt:variant>
      <vt:variant>
        <vt:i4>0</vt:i4>
      </vt:variant>
      <vt:variant>
        <vt:i4>5</vt:i4>
      </vt:variant>
      <vt:variant>
        <vt:lpwstr/>
      </vt:variant>
      <vt:variant>
        <vt:lpwstr>_Toc512891285</vt:lpwstr>
      </vt:variant>
      <vt:variant>
        <vt:i4>1507388</vt:i4>
      </vt:variant>
      <vt:variant>
        <vt:i4>20</vt:i4>
      </vt:variant>
      <vt:variant>
        <vt:i4>0</vt:i4>
      </vt:variant>
      <vt:variant>
        <vt:i4>5</vt:i4>
      </vt:variant>
      <vt:variant>
        <vt:lpwstr/>
      </vt:variant>
      <vt:variant>
        <vt:lpwstr>_Toc512891284</vt:lpwstr>
      </vt:variant>
      <vt:variant>
        <vt:i4>1507388</vt:i4>
      </vt:variant>
      <vt:variant>
        <vt:i4>14</vt:i4>
      </vt:variant>
      <vt:variant>
        <vt:i4>0</vt:i4>
      </vt:variant>
      <vt:variant>
        <vt:i4>5</vt:i4>
      </vt:variant>
      <vt:variant>
        <vt:lpwstr/>
      </vt:variant>
      <vt:variant>
        <vt:lpwstr>_Toc512891283</vt:lpwstr>
      </vt:variant>
      <vt:variant>
        <vt:i4>1507388</vt:i4>
      </vt:variant>
      <vt:variant>
        <vt:i4>8</vt:i4>
      </vt:variant>
      <vt:variant>
        <vt:i4>0</vt:i4>
      </vt:variant>
      <vt:variant>
        <vt:i4>5</vt:i4>
      </vt:variant>
      <vt:variant>
        <vt:lpwstr/>
      </vt:variant>
      <vt:variant>
        <vt:lpwstr>_Toc512891282</vt:lpwstr>
      </vt:variant>
      <vt:variant>
        <vt:i4>1507388</vt:i4>
      </vt:variant>
      <vt:variant>
        <vt:i4>2</vt:i4>
      </vt:variant>
      <vt:variant>
        <vt:i4>0</vt:i4>
      </vt:variant>
      <vt:variant>
        <vt:i4>5</vt:i4>
      </vt:variant>
      <vt:variant>
        <vt:lpwstr/>
      </vt:variant>
      <vt:variant>
        <vt:lpwstr>_Toc512891281</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关于中国人力资源网介绍</dc:title>
  <dc:creator>simon</dc:creator>
  <cp:lastModifiedBy>xue</cp:lastModifiedBy>
  <cp:revision>16</cp:revision>
  <dcterms:created xsi:type="dcterms:W3CDTF">2018-05-02T13:16:00Z</dcterms:created>
  <dcterms:modified xsi:type="dcterms:W3CDTF">2018-05-12T13:58:00Z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2052-10.1.0.6690</vt:lpwstr>
  </property>
</Properties>
</file>